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C345" w14:textId="20596D30" w:rsidR="00066BCB" w:rsidRDefault="004D0AFD">
      <w:r>
        <w:rPr>
          <w:noProof/>
        </w:rPr>
        <w:drawing>
          <wp:anchor distT="0" distB="0" distL="114300" distR="114300" simplePos="0" relativeHeight="251658240" behindDoc="0" locked="0" layoutInCell="1" allowOverlap="1" wp14:anchorId="34F627C8" wp14:editId="21BE80FD">
            <wp:simplePos x="0" y="0"/>
            <wp:positionH relativeFrom="column">
              <wp:posOffset>-724065</wp:posOffset>
            </wp:positionH>
            <wp:positionV relativeFrom="paragraph">
              <wp:posOffset>0</wp:posOffset>
            </wp:positionV>
            <wp:extent cx="1540510" cy="866775"/>
            <wp:effectExtent l="0" t="0" r="2540" b="9525"/>
            <wp:wrapSquare wrapText="bothSides"/>
            <wp:docPr id="17024909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90929" name="Imagen 17024909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F9906" w14:textId="2C88E268" w:rsidR="00066BCB" w:rsidRDefault="00066BCB"/>
    <w:p w14:paraId="6122490C" w14:textId="2D93517B" w:rsidR="00066BCB" w:rsidRDefault="00066BCB"/>
    <w:p w14:paraId="27B2AB80" w14:textId="5FB20449" w:rsidR="00066BCB" w:rsidRDefault="00066BCB"/>
    <w:p w14:paraId="756E8A40" w14:textId="62FCD6CE" w:rsidR="00FC4F8D" w:rsidRPr="000E2A55" w:rsidRDefault="00BC0C5D" w:rsidP="00E16B78">
      <w:pPr>
        <w:jc w:val="right"/>
        <w:rPr>
          <w:lang w:val="pt-PT"/>
        </w:rPr>
      </w:pPr>
      <w:r w:rsidRPr="000E2A55">
        <w:rPr>
          <w:lang w:val="pt-PT"/>
        </w:rPr>
        <w:t xml:space="preserve">Donostia, </w:t>
      </w:r>
      <w:r w:rsidR="00E16B78" w:rsidRPr="000E2A55">
        <w:rPr>
          <w:lang w:val="pt-PT"/>
        </w:rPr>
        <w:t>2025eko apirilak 29</w:t>
      </w:r>
    </w:p>
    <w:p w14:paraId="5E9D7475" w14:textId="77777777" w:rsidR="00E16B78" w:rsidRPr="000E2A55" w:rsidRDefault="00E16B78">
      <w:pPr>
        <w:rPr>
          <w:lang w:val="pt-PT"/>
        </w:rPr>
      </w:pPr>
    </w:p>
    <w:p w14:paraId="0E43D501" w14:textId="77777777" w:rsidR="00E16B78" w:rsidRPr="000E2A55" w:rsidRDefault="00E16B78">
      <w:pPr>
        <w:rPr>
          <w:lang w:val="pt-PT"/>
        </w:rPr>
      </w:pPr>
    </w:p>
    <w:p w14:paraId="3288235D" w14:textId="3ED3E89C" w:rsidR="00287196" w:rsidRPr="000E2A55" w:rsidRDefault="00696AA4" w:rsidP="00696AA4">
      <w:pPr>
        <w:jc w:val="center"/>
        <w:rPr>
          <w:b/>
          <w:bCs/>
          <w:lang w:val="pt-PT"/>
        </w:rPr>
      </w:pPr>
      <w:r w:rsidRPr="000E2A55">
        <w:rPr>
          <w:b/>
          <w:bCs/>
          <w:lang w:val="pt-PT"/>
        </w:rPr>
        <w:t>Beti zaindu gaituztenak zainduz</w:t>
      </w:r>
    </w:p>
    <w:p w14:paraId="342A68CF" w14:textId="68FA19DC" w:rsidR="00696AA4" w:rsidRPr="00AA5FCF" w:rsidRDefault="00696AA4" w:rsidP="00696AA4">
      <w:pPr>
        <w:jc w:val="center"/>
        <w:rPr>
          <w:b/>
          <w:bCs/>
          <w:lang w:val="pt-PT"/>
        </w:rPr>
      </w:pPr>
      <w:r w:rsidRPr="00AA5FCF">
        <w:rPr>
          <w:b/>
          <w:bCs/>
          <w:lang w:val="pt-PT"/>
        </w:rPr>
        <w:t>Adineko Apaizen Elizbarrutiko Etxearen aldeko kanpaina</w:t>
      </w:r>
    </w:p>
    <w:p w14:paraId="69BCD80F" w14:textId="0C9A4A1B" w:rsidR="00C60026" w:rsidRPr="00AA5FCF" w:rsidRDefault="00C60026" w:rsidP="00696AA4">
      <w:pPr>
        <w:jc w:val="center"/>
        <w:rPr>
          <w:b/>
          <w:bCs/>
          <w:lang w:val="pt-PT"/>
        </w:rPr>
      </w:pPr>
      <w:r w:rsidRPr="00AA5FCF">
        <w:rPr>
          <w:b/>
          <w:bCs/>
          <w:lang w:val="pt-PT"/>
        </w:rPr>
        <w:t>2025eko maiatzak 18</w:t>
      </w:r>
    </w:p>
    <w:p w14:paraId="01960246" w14:textId="77777777" w:rsidR="00696AA4" w:rsidRPr="00AA5FCF" w:rsidRDefault="00696AA4">
      <w:pPr>
        <w:rPr>
          <w:lang w:val="pt-PT"/>
        </w:rPr>
      </w:pPr>
    </w:p>
    <w:p w14:paraId="4C99A2FF" w14:textId="2BC165E0" w:rsidR="00E16B78" w:rsidRPr="00AA5FCF" w:rsidRDefault="00CC25AC" w:rsidP="001E1CD7">
      <w:pPr>
        <w:jc w:val="both"/>
        <w:rPr>
          <w:lang w:val="pt-PT"/>
        </w:rPr>
      </w:pPr>
      <w:r w:rsidRPr="00AA5FCF">
        <w:rPr>
          <w:lang w:val="pt-PT"/>
        </w:rPr>
        <w:t>Parroko estimatuok:</w:t>
      </w:r>
    </w:p>
    <w:p w14:paraId="3F205F06" w14:textId="77777777" w:rsidR="00973C34" w:rsidRPr="00AA5FCF" w:rsidRDefault="00973C34" w:rsidP="001E1CD7">
      <w:pPr>
        <w:jc w:val="both"/>
        <w:rPr>
          <w:lang w:val="pt-PT"/>
        </w:rPr>
      </w:pPr>
    </w:p>
    <w:p w14:paraId="2AA95BF8" w14:textId="4B2C6E80" w:rsidR="00F3477D" w:rsidRPr="00AA5FCF" w:rsidRDefault="00F3477D" w:rsidP="001E1CD7">
      <w:pPr>
        <w:jc w:val="both"/>
        <w:rPr>
          <w:lang w:val="pt-PT"/>
        </w:rPr>
      </w:pPr>
      <w:r w:rsidRPr="00AA5FCF">
        <w:rPr>
          <w:lang w:val="pt-PT"/>
        </w:rPr>
        <w:t xml:space="preserve">Dakizuen bezala, maiatzaren 18an Adineko </w:t>
      </w:r>
      <w:r w:rsidR="005A7457">
        <w:rPr>
          <w:lang w:val="pt-PT"/>
        </w:rPr>
        <w:t>A</w:t>
      </w:r>
      <w:r w:rsidRPr="00AA5FCF">
        <w:rPr>
          <w:lang w:val="pt-PT"/>
        </w:rPr>
        <w:t xml:space="preserve">paizen </w:t>
      </w:r>
      <w:r w:rsidR="000A2B0E" w:rsidRPr="00AA5FCF">
        <w:rPr>
          <w:lang w:val="pt-PT"/>
        </w:rPr>
        <w:t xml:space="preserve">Elizbarrutiko Etxearen aldeko </w:t>
      </w:r>
      <w:r w:rsidR="00CD0579" w:rsidRPr="00AA5FCF">
        <w:rPr>
          <w:lang w:val="pt-PT"/>
        </w:rPr>
        <w:t xml:space="preserve">kanpaina eta </w:t>
      </w:r>
      <w:r w:rsidR="00D13B46" w:rsidRPr="00AA5FCF">
        <w:rPr>
          <w:lang w:val="pt-PT"/>
        </w:rPr>
        <w:t>diru-eskea</w:t>
      </w:r>
      <w:r w:rsidR="000A2B0E" w:rsidRPr="00AA5FCF">
        <w:rPr>
          <w:lang w:val="pt-PT"/>
        </w:rPr>
        <w:t xml:space="preserve"> dau</w:t>
      </w:r>
      <w:r w:rsidR="00251F39" w:rsidRPr="00AA5FCF">
        <w:rPr>
          <w:lang w:val="pt-PT"/>
        </w:rPr>
        <w:t>z</w:t>
      </w:r>
      <w:r w:rsidR="000A2B0E" w:rsidRPr="00AA5FCF">
        <w:rPr>
          <w:lang w:val="pt-PT"/>
        </w:rPr>
        <w:t xml:space="preserve">kagu. Orain artean otsailean egiten zen Pastoral beharretarako kanpainaren helburua zehaztu dugu oraingoan eta maiatzean ipini, beste </w:t>
      </w:r>
      <w:r w:rsidR="00CD0579" w:rsidRPr="00AA5FCF">
        <w:rPr>
          <w:lang w:val="pt-PT"/>
        </w:rPr>
        <w:t xml:space="preserve">kanpaina eta </w:t>
      </w:r>
      <w:r w:rsidR="000A2B0E" w:rsidRPr="00AA5FCF">
        <w:rPr>
          <w:lang w:val="pt-PT"/>
        </w:rPr>
        <w:t>diru-eskeetatik bereiztuz.</w:t>
      </w:r>
    </w:p>
    <w:p w14:paraId="0B76572B" w14:textId="77777777" w:rsidR="00CD0579" w:rsidRPr="00AA5FCF" w:rsidRDefault="00CD0579" w:rsidP="001E1CD7">
      <w:pPr>
        <w:jc w:val="both"/>
        <w:rPr>
          <w:lang w:val="pt-PT"/>
        </w:rPr>
      </w:pPr>
    </w:p>
    <w:p w14:paraId="0A1DDBBB" w14:textId="5D4D4F95" w:rsidR="00823FEB" w:rsidRPr="001B0397" w:rsidRDefault="00E36386" w:rsidP="001E1CD7">
      <w:pPr>
        <w:jc w:val="both"/>
        <w:rPr>
          <w:lang w:val="eu-ES"/>
        </w:rPr>
      </w:pPr>
      <w:r w:rsidRPr="001B0397">
        <w:rPr>
          <w:lang w:val="eu-ES"/>
        </w:rPr>
        <w:t xml:space="preserve">Momentu honetan Adineko </w:t>
      </w:r>
      <w:r w:rsidR="00BF536C">
        <w:rPr>
          <w:lang w:val="eu-ES"/>
        </w:rPr>
        <w:t>A</w:t>
      </w:r>
      <w:r w:rsidRPr="001B0397">
        <w:rPr>
          <w:lang w:val="eu-ES"/>
        </w:rPr>
        <w:t xml:space="preserve">paizen Elizbarrutiko Etxe honetan 41 pertsona bizi dira. </w:t>
      </w:r>
      <w:r w:rsidR="00B52C71" w:rsidRPr="001B0397">
        <w:rPr>
          <w:lang w:val="eu-ES"/>
        </w:rPr>
        <w:t xml:space="preserve">Gotzaina buru duen Juan Maria Vianney Fundazioak kudeatzen du </w:t>
      </w:r>
      <w:r w:rsidR="00CC01ED" w:rsidRPr="001B0397">
        <w:rPr>
          <w:lang w:val="eu-ES"/>
        </w:rPr>
        <w:t xml:space="preserve">etxe hau. </w:t>
      </w:r>
      <w:r w:rsidR="009669AC" w:rsidRPr="001B0397">
        <w:rPr>
          <w:lang w:val="eu-ES"/>
        </w:rPr>
        <w:t xml:space="preserve">Kanpaina honen bitartez diru-laguntza jasotzeaz gain, bertan bizi diren apaizek </w:t>
      </w:r>
      <w:r w:rsidR="000E2A55" w:rsidRPr="001B0397">
        <w:rPr>
          <w:lang w:val="eu-ES"/>
        </w:rPr>
        <w:t xml:space="preserve">elizbarrutiaren eta gipuzkoarren alde egindako lana balioetsi nahi ditugu. </w:t>
      </w:r>
    </w:p>
    <w:p w14:paraId="686BF40F" w14:textId="77777777" w:rsidR="00823FEB" w:rsidRPr="001B0397" w:rsidRDefault="00823FEB" w:rsidP="001E1CD7">
      <w:pPr>
        <w:jc w:val="both"/>
        <w:rPr>
          <w:lang w:val="eu-ES"/>
        </w:rPr>
      </w:pPr>
    </w:p>
    <w:p w14:paraId="3AC39D27" w14:textId="459BBEF7" w:rsidR="00204FC7" w:rsidRPr="001B0397" w:rsidRDefault="00B6599B" w:rsidP="001E1CD7">
      <w:pPr>
        <w:jc w:val="both"/>
        <w:rPr>
          <w:lang w:val="eu-ES"/>
        </w:rPr>
      </w:pPr>
      <w:r w:rsidRPr="001B0397">
        <w:rPr>
          <w:lang w:val="eu-ES"/>
        </w:rPr>
        <w:t>85</w:t>
      </w:r>
      <w:r w:rsidR="00AA5FCF" w:rsidRPr="001B0397">
        <w:rPr>
          <w:lang w:val="eu-ES"/>
        </w:rPr>
        <w:t xml:space="preserve"> </w:t>
      </w:r>
      <w:r w:rsidRPr="001B0397">
        <w:rPr>
          <w:lang w:val="eu-ES"/>
        </w:rPr>
        <w:t>urtetik gorako</w:t>
      </w:r>
      <w:r w:rsidR="00251F39" w:rsidRPr="001B0397">
        <w:rPr>
          <w:lang w:val="eu-ES"/>
        </w:rPr>
        <w:t>ak</w:t>
      </w:r>
      <w:r w:rsidRPr="001B0397">
        <w:rPr>
          <w:lang w:val="eu-ES"/>
        </w:rPr>
        <w:t xml:space="preserve"> dira gehienak, askok menpekotasun handia dute, eta horregatik behar duten laguntza ere handiagoa da. </w:t>
      </w:r>
      <w:r w:rsidR="00204FC7" w:rsidRPr="001B0397">
        <w:rPr>
          <w:lang w:val="eu-ES"/>
        </w:rPr>
        <w:t>Baina nahiz eta moment</w:t>
      </w:r>
      <w:r w:rsidR="00B470AA" w:rsidRPr="001B0397">
        <w:rPr>
          <w:lang w:val="eu-ES"/>
        </w:rPr>
        <w:t>u</w:t>
      </w:r>
      <w:r w:rsidR="00204FC7" w:rsidRPr="001B0397">
        <w:rPr>
          <w:lang w:val="eu-ES"/>
        </w:rPr>
        <w:t xml:space="preserve"> honetan bizi duten egoera hori izan, b</w:t>
      </w:r>
      <w:r w:rsidRPr="001B0397">
        <w:rPr>
          <w:lang w:val="eu-ES"/>
        </w:rPr>
        <w:t>izi-esperientzia aberatseko pertsonak ditugu</w:t>
      </w:r>
      <w:r w:rsidR="004D4601" w:rsidRPr="001B0397">
        <w:rPr>
          <w:lang w:val="eu-ES"/>
        </w:rPr>
        <w:t xml:space="preserve">. </w:t>
      </w:r>
      <w:r w:rsidR="00204FC7" w:rsidRPr="001B0397">
        <w:rPr>
          <w:lang w:val="eu-ES"/>
        </w:rPr>
        <w:t>Hona beraiei buruzko zenbait datu:</w:t>
      </w:r>
    </w:p>
    <w:p w14:paraId="7DCCB145" w14:textId="77777777" w:rsidR="00204FC7" w:rsidRPr="001B0397" w:rsidRDefault="00204FC7" w:rsidP="001E1CD7">
      <w:pPr>
        <w:jc w:val="both"/>
        <w:rPr>
          <w:lang w:val="eu-ES"/>
        </w:rPr>
      </w:pPr>
    </w:p>
    <w:p w14:paraId="2704BB4A" w14:textId="09A71498" w:rsidR="00B31707" w:rsidRPr="001B0397" w:rsidRDefault="004D4601" w:rsidP="00204FC7">
      <w:pPr>
        <w:pStyle w:val="Prrafodelista"/>
        <w:numPr>
          <w:ilvl w:val="0"/>
          <w:numId w:val="1"/>
        </w:numPr>
        <w:jc w:val="both"/>
        <w:rPr>
          <w:lang w:val="eu-ES"/>
        </w:rPr>
      </w:pPr>
      <w:r w:rsidRPr="001B0397">
        <w:rPr>
          <w:lang w:val="eu-ES"/>
        </w:rPr>
        <w:t>G</w:t>
      </w:r>
      <w:r w:rsidR="00487363">
        <w:rPr>
          <w:lang w:val="eu-ES"/>
        </w:rPr>
        <w:t>ehiengoa</w:t>
      </w:r>
      <w:r w:rsidR="00241492">
        <w:rPr>
          <w:lang w:val="eu-ES"/>
        </w:rPr>
        <w:t xml:space="preserve"> G</w:t>
      </w:r>
      <w:r w:rsidRPr="001B0397">
        <w:rPr>
          <w:lang w:val="eu-ES"/>
        </w:rPr>
        <w:t xml:space="preserve">ipuzkoako semeak </w:t>
      </w:r>
      <w:r w:rsidR="00204FC7" w:rsidRPr="001B0397">
        <w:rPr>
          <w:lang w:val="eu-ES"/>
        </w:rPr>
        <w:t>dira</w:t>
      </w:r>
      <w:r w:rsidR="00683D42">
        <w:rPr>
          <w:lang w:val="eu-ES"/>
        </w:rPr>
        <w:t>.</w:t>
      </w:r>
      <w:r w:rsidR="00B31707" w:rsidRPr="001B0397">
        <w:rPr>
          <w:lang w:val="eu-ES"/>
        </w:rPr>
        <w:t xml:space="preserve"> </w:t>
      </w:r>
    </w:p>
    <w:p w14:paraId="65411D2C" w14:textId="77777777" w:rsidR="00823FEB" w:rsidRPr="001B0397" w:rsidRDefault="00823FEB" w:rsidP="001E1CD7">
      <w:pPr>
        <w:jc w:val="both"/>
        <w:rPr>
          <w:lang w:val="eu-ES"/>
        </w:rPr>
      </w:pPr>
    </w:p>
    <w:p w14:paraId="14189014" w14:textId="3B8FE3F8" w:rsidR="00204FC7" w:rsidRPr="001B0397" w:rsidRDefault="00823FEB" w:rsidP="00204FC7">
      <w:pPr>
        <w:pStyle w:val="Prrafodelista"/>
        <w:numPr>
          <w:ilvl w:val="0"/>
          <w:numId w:val="1"/>
        </w:numPr>
        <w:jc w:val="both"/>
        <w:rPr>
          <w:lang w:val="eu-ES"/>
        </w:rPr>
      </w:pPr>
      <w:r w:rsidRPr="001B0397">
        <w:rPr>
          <w:lang w:val="eu-ES"/>
        </w:rPr>
        <w:t xml:space="preserve">Batzuk </w:t>
      </w:r>
      <w:r w:rsidR="001166E3" w:rsidRPr="001B0397">
        <w:rPr>
          <w:lang w:val="eu-ES"/>
        </w:rPr>
        <w:t xml:space="preserve">elizbarrutitik </w:t>
      </w:r>
      <w:r w:rsidR="007B5558" w:rsidRPr="001B0397">
        <w:rPr>
          <w:lang w:val="eu-ES"/>
        </w:rPr>
        <w:t>kanpo ikasiak</w:t>
      </w:r>
      <w:r w:rsidR="00683D42">
        <w:rPr>
          <w:lang w:val="eu-ES"/>
        </w:rPr>
        <w:t xml:space="preserve"> (</w:t>
      </w:r>
      <w:r w:rsidR="00683D42" w:rsidRPr="001B0397">
        <w:rPr>
          <w:lang w:val="eu-ES"/>
        </w:rPr>
        <w:t>Erroman, Parisen, Madrilen, Bartzelonan</w:t>
      </w:r>
      <w:r w:rsidR="00683D42">
        <w:rPr>
          <w:lang w:val="eu-ES"/>
        </w:rPr>
        <w:t xml:space="preserve"> eta </w:t>
      </w:r>
      <w:r w:rsidR="00683D42" w:rsidRPr="00803366">
        <w:rPr>
          <w:lang w:val="eu-ES"/>
        </w:rPr>
        <w:t>Salamancan</w:t>
      </w:r>
      <w:r w:rsidR="00683D42">
        <w:rPr>
          <w:lang w:val="eu-ES"/>
        </w:rPr>
        <w:t>)</w:t>
      </w:r>
      <w:r w:rsidR="00645F0E" w:rsidRPr="001B0397">
        <w:rPr>
          <w:lang w:val="eu-ES"/>
        </w:rPr>
        <w:t>, bere jakintza gero gure Elizbarrutian eskainiz</w:t>
      </w:r>
      <w:r w:rsidR="001166E3" w:rsidRPr="00803366">
        <w:rPr>
          <w:lang w:val="eu-ES"/>
        </w:rPr>
        <w:t>.</w:t>
      </w:r>
    </w:p>
    <w:p w14:paraId="6116AA1A" w14:textId="77777777" w:rsidR="00204FC7" w:rsidRPr="001B0397" w:rsidRDefault="00204FC7" w:rsidP="00204FC7">
      <w:pPr>
        <w:pStyle w:val="Prrafodelista"/>
        <w:rPr>
          <w:lang w:val="eu-ES"/>
        </w:rPr>
      </w:pPr>
    </w:p>
    <w:p w14:paraId="6C120DE3" w14:textId="3606A10A" w:rsidR="001166E3" w:rsidRPr="001B0397" w:rsidRDefault="00204FC7" w:rsidP="00D67122">
      <w:pPr>
        <w:pStyle w:val="Prrafodelista"/>
        <w:numPr>
          <w:ilvl w:val="0"/>
          <w:numId w:val="1"/>
        </w:numPr>
        <w:jc w:val="both"/>
        <w:rPr>
          <w:lang w:val="eu-ES"/>
        </w:rPr>
      </w:pPr>
      <w:r w:rsidRPr="001B0397">
        <w:rPr>
          <w:lang w:val="eu-ES"/>
        </w:rPr>
        <w:t>Gehienek gure parrokietan eta herrietan</w:t>
      </w:r>
      <w:r w:rsidR="00BC38D5" w:rsidRPr="001B0397">
        <w:rPr>
          <w:lang w:val="eu-ES"/>
        </w:rPr>
        <w:t xml:space="preserve"> egin dute ber</w:t>
      </w:r>
      <w:r w:rsidR="00B77F98">
        <w:rPr>
          <w:lang w:val="eu-ES"/>
        </w:rPr>
        <w:t>ai</w:t>
      </w:r>
      <w:r w:rsidR="00BC38D5" w:rsidRPr="001B0397">
        <w:rPr>
          <w:lang w:val="eu-ES"/>
        </w:rPr>
        <w:t>en zerbitzua</w:t>
      </w:r>
      <w:r w:rsidR="00934A8B">
        <w:rPr>
          <w:lang w:val="eu-ES"/>
        </w:rPr>
        <w:t>.</w:t>
      </w:r>
    </w:p>
    <w:p w14:paraId="59137B6F" w14:textId="77777777" w:rsidR="001166E3" w:rsidRPr="001B0397" w:rsidRDefault="001166E3" w:rsidP="00584481">
      <w:pPr>
        <w:pStyle w:val="Prrafodelista"/>
        <w:jc w:val="both"/>
        <w:rPr>
          <w:lang w:val="eu-ES"/>
        </w:rPr>
      </w:pPr>
    </w:p>
    <w:p w14:paraId="626F40D2" w14:textId="39674F2C" w:rsidR="00204FC7" w:rsidRPr="001B0397" w:rsidRDefault="00672996" w:rsidP="00204FC7">
      <w:pPr>
        <w:pStyle w:val="Prrafodelista"/>
        <w:numPr>
          <w:ilvl w:val="0"/>
          <w:numId w:val="1"/>
        </w:numPr>
        <w:jc w:val="both"/>
        <w:rPr>
          <w:lang w:val="eu-ES"/>
        </w:rPr>
      </w:pPr>
      <w:r w:rsidRPr="001B0397">
        <w:rPr>
          <w:lang w:val="eu-ES"/>
        </w:rPr>
        <w:t>Baten bat, apaiz-langile ere izana da, fabrikako lana eta parrokiakoa uztartuz</w:t>
      </w:r>
      <w:r w:rsidR="00995131" w:rsidRPr="001B0397">
        <w:rPr>
          <w:lang w:val="eu-ES"/>
        </w:rPr>
        <w:t>, edota erl</w:t>
      </w:r>
      <w:r w:rsidR="009535C5">
        <w:rPr>
          <w:lang w:val="eu-ES"/>
        </w:rPr>
        <w:t>i</w:t>
      </w:r>
      <w:r w:rsidR="00995131" w:rsidRPr="001B0397">
        <w:rPr>
          <w:lang w:val="eu-ES"/>
        </w:rPr>
        <w:t>jio</w:t>
      </w:r>
      <w:r w:rsidR="000D3B4B" w:rsidRPr="001B0397">
        <w:rPr>
          <w:lang w:val="eu-ES"/>
        </w:rPr>
        <w:t>ko irakasle</w:t>
      </w:r>
      <w:r w:rsidR="004F684A" w:rsidRPr="001B0397">
        <w:rPr>
          <w:lang w:val="eu-ES"/>
        </w:rPr>
        <w:t>, unibertsitateko irakasle</w:t>
      </w:r>
      <w:r w:rsidR="000D3B4B" w:rsidRPr="001B0397">
        <w:rPr>
          <w:lang w:val="eu-ES"/>
        </w:rPr>
        <w:t xml:space="preserve"> eta parroko</w:t>
      </w:r>
      <w:r w:rsidR="004F684A" w:rsidRPr="001B0397">
        <w:rPr>
          <w:lang w:val="eu-ES"/>
        </w:rPr>
        <w:t xml:space="preserve"> edo apaiz-laguntzaile</w:t>
      </w:r>
      <w:r w:rsidR="000D3B4B" w:rsidRPr="001B0397">
        <w:rPr>
          <w:lang w:val="eu-ES"/>
        </w:rPr>
        <w:t>.</w:t>
      </w:r>
    </w:p>
    <w:p w14:paraId="1CD80C5E" w14:textId="77777777" w:rsidR="00A2371E" w:rsidRPr="001B0397" w:rsidRDefault="00A2371E" w:rsidP="00A2371E">
      <w:pPr>
        <w:pStyle w:val="Prrafodelista"/>
        <w:rPr>
          <w:lang w:val="eu-ES"/>
        </w:rPr>
      </w:pPr>
    </w:p>
    <w:p w14:paraId="2A230734" w14:textId="07556CF3" w:rsidR="00A2371E" w:rsidRPr="001B0397" w:rsidRDefault="00A2371E" w:rsidP="00A2371E">
      <w:pPr>
        <w:pStyle w:val="Prrafodelista"/>
        <w:numPr>
          <w:ilvl w:val="0"/>
          <w:numId w:val="1"/>
        </w:numPr>
        <w:jc w:val="both"/>
        <w:rPr>
          <w:lang w:val="eu-ES"/>
        </w:rPr>
      </w:pPr>
      <w:r w:rsidRPr="001B0397">
        <w:rPr>
          <w:lang w:val="eu-ES"/>
        </w:rPr>
        <w:t>Gotzaindegiko zerbitzuetan</w:t>
      </w:r>
      <w:r w:rsidR="00742D6E" w:rsidRPr="001B0397">
        <w:rPr>
          <w:lang w:val="eu-ES"/>
        </w:rPr>
        <w:t xml:space="preserve"> </w:t>
      </w:r>
      <w:r w:rsidR="00241492">
        <w:rPr>
          <w:lang w:val="eu-ES"/>
        </w:rPr>
        <w:t>lanean aritu dira</w:t>
      </w:r>
      <w:r w:rsidR="00D67122" w:rsidRPr="001B0397">
        <w:rPr>
          <w:lang w:val="eu-ES"/>
        </w:rPr>
        <w:t>:</w:t>
      </w:r>
      <w:r w:rsidR="009975AF" w:rsidRPr="001B0397">
        <w:rPr>
          <w:lang w:val="eu-ES"/>
        </w:rPr>
        <w:t xml:space="preserve"> Famili</w:t>
      </w:r>
      <w:r w:rsidR="0043445A">
        <w:rPr>
          <w:lang w:val="eu-ES"/>
        </w:rPr>
        <w:t xml:space="preserve">a </w:t>
      </w:r>
      <w:r w:rsidR="009975AF" w:rsidRPr="001B0397">
        <w:rPr>
          <w:lang w:val="eu-ES"/>
        </w:rPr>
        <w:t>pastoraltza, Ondare eta Elizbarrutiko Museoaren arduradun</w:t>
      </w:r>
      <w:r w:rsidR="00741AED" w:rsidRPr="001B0397">
        <w:rPr>
          <w:lang w:val="eu-ES"/>
        </w:rPr>
        <w:t>, Caritasko arduradun</w:t>
      </w:r>
      <w:r w:rsidR="006C2E35">
        <w:rPr>
          <w:lang w:val="eu-ES"/>
        </w:rPr>
        <w:t xml:space="preserve">, </w:t>
      </w:r>
      <w:r w:rsidRPr="001B0397">
        <w:rPr>
          <w:lang w:val="eu-ES"/>
        </w:rPr>
        <w:t xml:space="preserve">Seminarioko irakasle </w:t>
      </w:r>
      <w:r w:rsidR="006C2E35">
        <w:rPr>
          <w:lang w:val="eu-ES"/>
        </w:rPr>
        <w:t>(</w:t>
      </w:r>
      <w:r w:rsidRPr="001B0397">
        <w:rPr>
          <w:lang w:val="eu-ES"/>
        </w:rPr>
        <w:t>Saturraranen eta Donostian</w:t>
      </w:r>
      <w:r w:rsidR="006C2E35">
        <w:rPr>
          <w:lang w:val="eu-ES"/>
        </w:rPr>
        <w:t>)…</w:t>
      </w:r>
    </w:p>
    <w:p w14:paraId="51E59032" w14:textId="77777777" w:rsidR="00FA37FD" w:rsidRPr="001B0397" w:rsidRDefault="00FA37FD" w:rsidP="00FA37FD">
      <w:pPr>
        <w:pStyle w:val="Prrafodelista"/>
        <w:rPr>
          <w:lang w:val="eu-ES"/>
        </w:rPr>
      </w:pPr>
    </w:p>
    <w:p w14:paraId="0AFAC85F" w14:textId="6E656022" w:rsidR="00FA37FD" w:rsidRDefault="006C2E35" w:rsidP="00204FC7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>A</w:t>
      </w:r>
      <w:r w:rsidR="00FA37FD" w:rsidRPr="001B0397">
        <w:rPr>
          <w:lang w:val="eu-ES"/>
        </w:rPr>
        <w:t>skok elizbarrutiko ardurak izan dituzte: parroko izateaz gain, artzipreste izan dira, Kontseilu presbiteraleko kide</w:t>
      </w:r>
      <w:r w:rsidR="007D659F">
        <w:rPr>
          <w:lang w:val="eu-ES"/>
        </w:rPr>
        <w:t xml:space="preserve"> zein i</w:t>
      </w:r>
      <w:r w:rsidR="00AF090C" w:rsidRPr="001B0397">
        <w:rPr>
          <w:lang w:val="eu-ES"/>
        </w:rPr>
        <w:t>dazkari…</w:t>
      </w:r>
    </w:p>
    <w:p w14:paraId="0DCA8F67" w14:textId="77777777" w:rsidR="00E72294" w:rsidRPr="00E72294" w:rsidRDefault="00E72294" w:rsidP="00E72294">
      <w:pPr>
        <w:pStyle w:val="Prrafodelista"/>
        <w:rPr>
          <w:lang w:val="eu-ES"/>
        </w:rPr>
      </w:pPr>
    </w:p>
    <w:p w14:paraId="40015299" w14:textId="77777777" w:rsidR="00E72294" w:rsidRDefault="00E72294" w:rsidP="00E72294">
      <w:pPr>
        <w:pStyle w:val="Prrafodelista"/>
        <w:jc w:val="both"/>
        <w:rPr>
          <w:lang w:val="eu-ES"/>
        </w:rPr>
      </w:pPr>
    </w:p>
    <w:p w14:paraId="545B1F4C" w14:textId="77777777" w:rsidR="00E72294" w:rsidRPr="00E72294" w:rsidRDefault="00E72294" w:rsidP="00E72294">
      <w:pPr>
        <w:pStyle w:val="Prrafodelista"/>
        <w:rPr>
          <w:lang w:val="eu-ES"/>
        </w:rPr>
      </w:pPr>
    </w:p>
    <w:p w14:paraId="7F17EFE5" w14:textId="77777777" w:rsidR="00E72294" w:rsidRPr="00E72294" w:rsidRDefault="00E72294" w:rsidP="00E72294">
      <w:pPr>
        <w:jc w:val="both"/>
        <w:rPr>
          <w:lang w:val="eu-ES"/>
        </w:rPr>
      </w:pPr>
    </w:p>
    <w:p w14:paraId="51980DBA" w14:textId="77777777" w:rsidR="00FA37FD" w:rsidRPr="001B0397" w:rsidRDefault="00FA37FD" w:rsidP="00FA37FD">
      <w:pPr>
        <w:pStyle w:val="Prrafodelista"/>
        <w:rPr>
          <w:lang w:val="eu-ES"/>
        </w:rPr>
      </w:pPr>
    </w:p>
    <w:p w14:paraId="0FD36ED1" w14:textId="66E268F5" w:rsidR="00CD0579" w:rsidRPr="001B0397" w:rsidRDefault="005C662E" w:rsidP="00204FC7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>M</w:t>
      </w:r>
      <w:r w:rsidR="00B6599B" w:rsidRPr="001B0397">
        <w:rPr>
          <w:lang w:val="eu-ES"/>
        </w:rPr>
        <w:t>isiolari izandakoak</w:t>
      </w:r>
      <w:r w:rsidR="00374175" w:rsidRPr="001B0397">
        <w:rPr>
          <w:lang w:val="eu-ES"/>
        </w:rPr>
        <w:t xml:space="preserve"> </w:t>
      </w:r>
      <w:r>
        <w:rPr>
          <w:lang w:val="eu-ES"/>
        </w:rPr>
        <w:t>ere ba</w:t>
      </w:r>
      <w:r w:rsidR="00374175" w:rsidRPr="001B0397">
        <w:rPr>
          <w:lang w:val="eu-ES"/>
        </w:rPr>
        <w:t xml:space="preserve">dira: </w:t>
      </w:r>
      <w:r w:rsidR="00AF090C" w:rsidRPr="001B0397">
        <w:rPr>
          <w:lang w:val="eu-ES"/>
        </w:rPr>
        <w:t>E</w:t>
      </w:r>
      <w:r w:rsidR="0043445A">
        <w:rPr>
          <w:lang w:val="eu-ES"/>
        </w:rPr>
        <w:t>k</w:t>
      </w:r>
      <w:r w:rsidR="00AF090C" w:rsidRPr="001B0397">
        <w:rPr>
          <w:lang w:val="eu-ES"/>
        </w:rPr>
        <w:t>uadorren (Los Rios)</w:t>
      </w:r>
      <w:r w:rsidR="00DA390F" w:rsidRPr="001B0397">
        <w:rPr>
          <w:lang w:val="eu-ES"/>
        </w:rPr>
        <w:t>, R</w:t>
      </w:r>
      <w:r w:rsidR="0043445A">
        <w:rPr>
          <w:lang w:val="eu-ES"/>
        </w:rPr>
        <w:t>u</w:t>
      </w:r>
      <w:r w:rsidR="00DA390F" w:rsidRPr="001B0397">
        <w:rPr>
          <w:lang w:val="eu-ES"/>
        </w:rPr>
        <w:t xml:space="preserve">andan, </w:t>
      </w:r>
      <w:r w:rsidR="004C2208" w:rsidRPr="001B0397">
        <w:rPr>
          <w:lang w:val="eu-ES"/>
        </w:rPr>
        <w:t>Venezuelan</w:t>
      </w:r>
      <w:r w:rsidR="00B25338">
        <w:rPr>
          <w:lang w:val="eu-ES"/>
        </w:rPr>
        <w:t xml:space="preserve"> eta </w:t>
      </w:r>
      <w:r w:rsidR="009C22A4" w:rsidRPr="001B0397">
        <w:rPr>
          <w:lang w:val="eu-ES"/>
        </w:rPr>
        <w:t>Congon</w:t>
      </w:r>
      <w:r w:rsidR="00B25338">
        <w:rPr>
          <w:lang w:val="eu-ES"/>
        </w:rPr>
        <w:t xml:space="preserve">. Zenbait, </w:t>
      </w:r>
      <w:r w:rsidR="0043445A">
        <w:rPr>
          <w:lang w:val="eu-ES"/>
        </w:rPr>
        <w:t>Ameriketako Estatu Batue</w:t>
      </w:r>
      <w:r w:rsidR="00295DD5" w:rsidRPr="001B0397">
        <w:rPr>
          <w:lang w:val="eu-ES"/>
        </w:rPr>
        <w:t>tan</w:t>
      </w:r>
      <w:r w:rsidR="00C36E07">
        <w:rPr>
          <w:lang w:val="eu-ES"/>
        </w:rPr>
        <w:t xml:space="preserve"> eta </w:t>
      </w:r>
      <w:r w:rsidR="00740438" w:rsidRPr="001B0397">
        <w:rPr>
          <w:lang w:val="eu-ES"/>
        </w:rPr>
        <w:t>Alemanian</w:t>
      </w:r>
      <w:r w:rsidR="00C36E07">
        <w:rPr>
          <w:lang w:val="eu-ES"/>
        </w:rPr>
        <w:t>. E</w:t>
      </w:r>
      <w:r w:rsidR="00295DD5" w:rsidRPr="001B0397">
        <w:rPr>
          <w:lang w:val="eu-ES"/>
        </w:rPr>
        <w:t>do</w:t>
      </w:r>
      <w:r w:rsidR="00C36E07">
        <w:rPr>
          <w:lang w:val="eu-ES"/>
        </w:rPr>
        <w:t xml:space="preserve"> </w:t>
      </w:r>
      <w:r w:rsidR="00F06D95" w:rsidRPr="001B0397">
        <w:rPr>
          <w:lang w:val="eu-ES"/>
        </w:rPr>
        <w:t>Espainiako elizbarrutietan er</w:t>
      </w:r>
      <w:r w:rsidR="00C9112C">
        <w:rPr>
          <w:lang w:val="eu-ES"/>
        </w:rPr>
        <w:t xml:space="preserve">e; </w:t>
      </w:r>
      <w:r w:rsidR="00F06D95" w:rsidRPr="001B0397">
        <w:rPr>
          <w:lang w:val="eu-ES"/>
        </w:rPr>
        <w:t>Sigüenza</w:t>
      </w:r>
      <w:r w:rsidR="00295DD5" w:rsidRPr="001B0397">
        <w:rPr>
          <w:lang w:val="eu-ES"/>
        </w:rPr>
        <w:t>n</w:t>
      </w:r>
      <w:r w:rsidR="001A1AB1" w:rsidRPr="001B0397">
        <w:rPr>
          <w:lang w:val="eu-ES"/>
        </w:rPr>
        <w:t xml:space="preserve"> eta Sevillan</w:t>
      </w:r>
      <w:r w:rsidR="00C9112C">
        <w:rPr>
          <w:lang w:val="eu-ES"/>
        </w:rPr>
        <w:t>.</w:t>
      </w:r>
      <w:r w:rsidR="00F06D95" w:rsidRPr="001B0397">
        <w:rPr>
          <w:lang w:val="eu-ES"/>
        </w:rPr>
        <w:t xml:space="preserve"> </w:t>
      </w:r>
    </w:p>
    <w:p w14:paraId="6199465D" w14:textId="77777777" w:rsidR="000A2B0E" w:rsidRPr="001B0397" w:rsidRDefault="000A2B0E" w:rsidP="001E1CD7">
      <w:pPr>
        <w:jc w:val="both"/>
        <w:rPr>
          <w:lang w:val="eu-ES"/>
        </w:rPr>
      </w:pPr>
    </w:p>
    <w:p w14:paraId="7EC7ADEF" w14:textId="77777777" w:rsidR="0028703A" w:rsidRDefault="0028703A" w:rsidP="001E1CD7">
      <w:pPr>
        <w:jc w:val="both"/>
        <w:rPr>
          <w:lang w:val="eu-ES"/>
        </w:rPr>
      </w:pPr>
    </w:p>
    <w:p w14:paraId="5515393A" w14:textId="0B76F57C" w:rsidR="00D13B46" w:rsidRPr="001B0397" w:rsidRDefault="00D13B46" w:rsidP="001E1CD7">
      <w:pPr>
        <w:jc w:val="both"/>
        <w:rPr>
          <w:lang w:val="eu-ES"/>
        </w:rPr>
      </w:pPr>
      <w:r w:rsidRPr="001B0397">
        <w:rPr>
          <w:lang w:val="eu-ES"/>
        </w:rPr>
        <w:t>Kanpaina h</w:t>
      </w:r>
      <w:r w:rsidR="00C70B39" w:rsidRPr="001B0397">
        <w:rPr>
          <w:lang w:val="eu-ES"/>
        </w:rPr>
        <w:t xml:space="preserve">onen motibazioan laguntzeko, </w:t>
      </w:r>
      <w:r w:rsidR="006846FE" w:rsidRPr="001B0397">
        <w:rPr>
          <w:lang w:val="eu-ES"/>
        </w:rPr>
        <w:t>lagungarri batzuk izango dituzue. Ona litzateke baliabide hauek maiatzaren 11ko Eukaristietan banatzea, era horreta</w:t>
      </w:r>
      <w:r w:rsidR="003B0019">
        <w:rPr>
          <w:lang w:val="eu-ES"/>
        </w:rPr>
        <w:t>n</w:t>
      </w:r>
      <w:r w:rsidR="006846FE" w:rsidRPr="001B0397">
        <w:rPr>
          <w:lang w:val="eu-ES"/>
        </w:rPr>
        <w:t xml:space="preserve">, </w:t>
      </w:r>
      <w:r w:rsidR="006846FE" w:rsidRPr="00CA31E6">
        <w:rPr>
          <w:b/>
          <w:bCs/>
          <w:lang w:val="eu-ES"/>
        </w:rPr>
        <w:t>maiatzaren 18</w:t>
      </w:r>
      <w:r w:rsidR="006846FE" w:rsidRPr="00CA31E6">
        <w:rPr>
          <w:lang w:val="eu-ES"/>
        </w:rPr>
        <w:t>rako</w:t>
      </w:r>
      <w:r w:rsidR="006846FE" w:rsidRPr="001B0397">
        <w:rPr>
          <w:lang w:val="eu-ES"/>
        </w:rPr>
        <w:t xml:space="preserve"> motibazioa </w:t>
      </w:r>
      <w:r w:rsidR="0031291B" w:rsidRPr="001B0397">
        <w:rPr>
          <w:lang w:val="eu-ES"/>
        </w:rPr>
        <w:t>landuz joateko</w:t>
      </w:r>
      <w:r w:rsidR="00384CE7">
        <w:rPr>
          <w:lang w:val="eu-ES"/>
        </w:rPr>
        <w:t>, eta diru-eskea azken egun honetan gauzatzeko.</w:t>
      </w:r>
      <w:r w:rsidR="00D80E51">
        <w:rPr>
          <w:lang w:val="eu-ES"/>
        </w:rPr>
        <w:t xml:space="preserve">  Hau da helarazten dizuegun materiala:</w:t>
      </w:r>
    </w:p>
    <w:p w14:paraId="260CA879" w14:textId="77777777" w:rsidR="0031291B" w:rsidRPr="001B0397" w:rsidRDefault="0031291B" w:rsidP="001E1CD7">
      <w:pPr>
        <w:jc w:val="both"/>
        <w:rPr>
          <w:lang w:val="eu-ES"/>
        </w:rPr>
      </w:pPr>
    </w:p>
    <w:p w14:paraId="528100E7" w14:textId="76B9312F" w:rsidR="00C70B39" w:rsidRPr="001B0397" w:rsidRDefault="00C70B39" w:rsidP="001E1CD7">
      <w:pPr>
        <w:jc w:val="both"/>
        <w:rPr>
          <w:lang w:val="eu-ES"/>
        </w:rPr>
      </w:pPr>
      <w:r w:rsidRPr="001B0397">
        <w:rPr>
          <w:lang w:val="eu-ES"/>
        </w:rPr>
        <w:t>-</w:t>
      </w:r>
      <w:r w:rsidRPr="00010196">
        <w:rPr>
          <w:b/>
          <w:bCs/>
          <w:lang w:val="eu-ES"/>
        </w:rPr>
        <w:t>Kartela</w:t>
      </w:r>
      <w:r w:rsidR="00585D8E">
        <w:rPr>
          <w:b/>
          <w:bCs/>
          <w:lang w:val="eu-ES"/>
        </w:rPr>
        <w:t>.</w:t>
      </w:r>
      <w:r w:rsidR="0031291B" w:rsidRPr="001B0397">
        <w:rPr>
          <w:lang w:val="eu-ES"/>
        </w:rPr>
        <w:t xml:space="preserve"> </w:t>
      </w:r>
      <w:r w:rsidR="00585D8E">
        <w:rPr>
          <w:lang w:val="eu-ES"/>
        </w:rPr>
        <w:t>E</w:t>
      </w:r>
      <w:r w:rsidR="0031291B" w:rsidRPr="001B0397">
        <w:rPr>
          <w:lang w:val="eu-ES"/>
        </w:rPr>
        <w:t>lizako ateetan edo kortxoetan jartzeko</w:t>
      </w:r>
      <w:r w:rsidR="009508F8" w:rsidRPr="001B0397">
        <w:rPr>
          <w:lang w:val="eu-ES"/>
        </w:rPr>
        <w:t xml:space="preserve">. </w:t>
      </w:r>
    </w:p>
    <w:p w14:paraId="59490962" w14:textId="77777777" w:rsidR="00742D6E" w:rsidRPr="001B0397" w:rsidRDefault="00742D6E" w:rsidP="001E1CD7">
      <w:pPr>
        <w:jc w:val="both"/>
        <w:rPr>
          <w:lang w:val="eu-ES"/>
        </w:rPr>
      </w:pPr>
    </w:p>
    <w:p w14:paraId="37F8F897" w14:textId="422EEF54" w:rsidR="00C70B39" w:rsidRPr="001B0397" w:rsidRDefault="00C70B39" w:rsidP="001E1CD7">
      <w:pPr>
        <w:jc w:val="both"/>
        <w:rPr>
          <w:lang w:val="eu-ES"/>
        </w:rPr>
      </w:pPr>
      <w:r w:rsidRPr="001B0397">
        <w:rPr>
          <w:lang w:val="eu-ES"/>
        </w:rPr>
        <w:t>-</w:t>
      </w:r>
      <w:r w:rsidR="005D68E5" w:rsidRPr="00010196">
        <w:rPr>
          <w:b/>
          <w:bCs/>
          <w:lang w:val="eu-ES"/>
        </w:rPr>
        <w:t>Esku</w:t>
      </w:r>
      <w:r w:rsidR="00C24CFC" w:rsidRPr="00010196">
        <w:rPr>
          <w:b/>
          <w:bCs/>
          <w:lang w:val="eu-ES"/>
        </w:rPr>
        <w:t>-</w:t>
      </w:r>
      <w:r w:rsidR="005D68E5" w:rsidRPr="00010196">
        <w:rPr>
          <w:b/>
          <w:bCs/>
          <w:lang w:val="eu-ES"/>
        </w:rPr>
        <w:t>orria</w:t>
      </w:r>
      <w:r w:rsidR="00EF568D" w:rsidRPr="00010196">
        <w:rPr>
          <w:b/>
          <w:bCs/>
          <w:lang w:val="eu-ES"/>
        </w:rPr>
        <w:t>k</w:t>
      </w:r>
      <w:r w:rsidR="00585D8E">
        <w:rPr>
          <w:b/>
          <w:bCs/>
          <w:lang w:val="eu-ES"/>
        </w:rPr>
        <w:t>.</w:t>
      </w:r>
      <w:r w:rsidR="00EF568D" w:rsidRPr="001B0397">
        <w:rPr>
          <w:lang w:val="eu-ES"/>
        </w:rPr>
        <w:t xml:space="preserve"> </w:t>
      </w:r>
      <w:r w:rsidR="00585D8E">
        <w:rPr>
          <w:lang w:val="eu-ES"/>
        </w:rPr>
        <w:t>A</w:t>
      </w:r>
      <w:r w:rsidR="0031291B" w:rsidRPr="001B0397">
        <w:rPr>
          <w:lang w:val="eu-ES"/>
        </w:rPr>
        <w:t xml:space="preserve">hal dela, maiatzaren 11ko Eukaristietan </w:t>
      </w:r>
      <w:r w:rsidR="00EF568D" w:rsidRPr="001B0397">
        <w:rPr>
          <w:lang w:val="eu-ES"/>
        </w:rPr>
        <w:t>eliztar</w:t>
      </w:r>
      <w:r w:rsidR="006846FE" w:rsidRPr="001B0397">
        <w:rPr>
          <w:lang w:val="eu-ES"/>
        </w:rPr>
        <w:t xml:space="preserve">rei eskura </w:t>
      </w:r>
      <w:r w:rsidR="002833AD">
        <w:rPr>
          <w:lang w:val="eu-ES"/>
        </w:rPr>
        <w:t>eman</w:t>
      </w:r>
      <w:r w:rsidR="0031291B" w:rsidRPr="001B0397">
        <w:rPr>
          <w:lang w:val="eu-ES"/>
        </w:rPr>
        <w:t>.</w:t>
      </w:r>
    </w:p>
    <w:p w14:paraId="49A7DD3F" w14:textId="77777777" w:rsidR="00742D6E" w:rsidRPr="001B0397" w:rsidRDefault="00742D6E" w:rsidP="001E1CD7">
      <w:pPr>
        <w:jc w:val="both"/>
        <w:rPr>
          <w:lang w:val="eu-ES"/>
        </w:rPr>
      </w:pPr>
    </w:p>
    <w:p w14:paraId="0BA7DEE8" w14:textId="1E1D2D11" w:rsidR="005D68E5" w:rsidRPr="001B0397" w:rsidRDefault="005D68E5" w:rsidP="001E1CD7">
      <w:pPr>
        <w:jc w:val="both"/>
        <w:rPr>
          <w:lang w:val="eu-ES"/>
        </w:rPr>
      </w:pPr>
      <w:r w:rsidRPr="001B0397">
        <w:rPr>
          <w:lang w:val="eu-ES"/>
        </w:rPr>
        <w:t>-</w:t>
      </w:r>
      <w:r w:rsidR="002E6AFC" w:rsidRPr="00010196">
        <w:rPr>
          <w:b/>
          <w:bCs/>
          <w:lang w:val="eu-ES"/>
        </w:rPr>
        <w:t>Gutun-azalak</w:t>
      </w:r>
      <w:r w:rsidR="00585D8E">
        <w:rPr>
          <w:b/>
          <w:bCs/>
          <w:lang w:val="eu-ES"/>
        </w:rPr>
        <w:t>.</w:t>
      </w:r>
      <w:r w:rsidR="002E6AFC" w:rsidRPr="001B0397">
        <w:rPr>
          <w:lang w:val="eu-ES"/>
        </w:rPr>
        <w:t xml:space="preserve"> </w:t>
      </w:r>
      <w:r w:rsidR="002833AD">
        <w:rPr>
          <w:lang w:val="eu-ES"/>
        </w:rPr>
        <w:t>N</w:t>
      </w:r>
      <w:r w:rsidR="002E6AFC" w:rsidRPr="001B0397">
        <w:rPr>
          <w:lang w:val="eu-ES"/>
        </w:rPr>
        <w:t>ahi izanez gero, eliztarrei eskura emateko</w:t>
      </w:r>
      <w:r w:rsidR="009508F8" w:rsidRPr="001B0397">
        <w:rPr>
          <w:lang w:val="eu-ES"/>
        </w:rPr>
        <w:t>, edota mahaitxo batean parrokian jendear</w:t>
      </w:r>
      <w:r w:rsidR="00653B54">
        <w:rPr>
          <w:lang w:val="eu-ES"/>
        </w:rPr>
        <w:t>i</w:t>
      </w:r>
      <w:r w:rsidR="009508F8" w:rsidRPr="001B0397">
        <w:rPr>
          <w:lang w:val="eu-ES"/>
        </w:rPr>
        <w:t xml:space="preserve"> eskura</w:t>
      </w:r>
      <w:r w:rsidR="00653B54">
        <w:rPr>
          <w:lang w:val="eu-ES"/>
        </w:rPr>
        <w:t>garri</w:t>
      </w:r>
      <w:r w:rsidR="009508F8" w:rsidRPr="001B0397">
        <w:rPr>
          <w:lang w:val="eu-ES"/>
        </w:rPr>
        <w:t xml:space="preserve"> jartzeko. </w:t>
      </w:r>
    </w:p>
    <w:p w14:paraId="663343C0" w14:textId="77777777" w:rsidR="00742D6E" w:rsidRPr="001B0397" w:rsidRDefault="00742D6E" w:rsidP="001E1CD7">
      <w:pPr>
        <w:jc w:val="both"/>
        <w:rPr>
          <w:lang w:val="eu-ES"/>
        </w:rPr>
      </w:pPr>
    </w:p>
    <w:p w14:paraId="28A0F10B" w14:textId="790E7AF4" w:rsidR="00360A09" w:rsidRPr="001B0397" w:rsidRDefault="009508F8" w:rsidP="001E1CD7">
      <w:pPr>
        <w:jc w:val="both"/>
        <w:rPr>
          <w:lang w:val="eu-ES"/>
        </w:rPr>
      </w:pPr>
      <w:r w:rsidRPr="001B0397">
        <w:rPr>
          <w:lang w:val="eu-ES"/>
        </w:rPr>
        <w:t>-</w:t>
      </w:r>
      <w:r w:rsidR="00655967" w:rsidRPr="00010196">
        <w:rPr>
          <w:b/>
          <w:bCs/>
          <w:lang w:val="eu-ES"/>
        </w:rPr>
        <w:t>Eskutitz eredua</w:t>
      </w:r>
      <w:r w:rsidR="00585D8E">
        <w:rPr>
          <w:b/>
          <w:bCs/>
          <w:lang w:val="eu-ES"/>
        </w:rPr>
        <w:t>.</w:t>
      </w:r>
      <w:r w:rsidR="00655967" w:rsidRPr="001B0397">
        <w:rPr>
          <w:lang w:val="eu-ES"/>
        </w:rPr>
        <w:t xml:space="preserve"> </w:t>
      </w:r>
      <w:r w:rsidR="00585D8E">
        <w:rPr>
          <w:lang w:val="eu-ES"/>
        </w:rPr>
        <w:t>A</w:t>
      </w:r>
      <w:r w:rsidR="00655967" w:rsidRPr="001B0397">
        <w:rPr>
          <w:lang w:val="eu-ES"/>
        </w:rPr>
        <w:t xml:space="preserve">dineko </w:t>
      </w:r>
      <w:r w:rsidR="00386B8C">
        <w:rPr>
          <w:lang w:val="eu-ES"/>
        </w:rPr>
        <w:t>A</w:t>
      </w:r>
      <w:r w:rsidR="00655967" w:rsidRPr="001B0397">
        <w:rPr>
          <w:lang w:val="eu-ES"/>
        </w:rPr>
        <w:t xml:space="preserve">paizen </w:t>
      </w:r>
      <w:r w:rsidR="00D33E3C">
        <w:rPr>
          <w:lang w:val="eu-ES"/>
        </w:rPr>
        <w:t>E</w:t>
      </w:r>
      <w:r w:rsidR="00655967" w:rsidRPr="001B0397">
        <w:rPr>
          <w:lang w:val="eu-ES"/>
        </w:rPr>
        <w:t>txean bizi direnei</w:t>
      </w:r>
      <w:r w:rsidR="00D33E3C">
        <w:rPr>
          <w:lang w:val="eu-ES"/>
        </w:rPr>
        <w:t xml:space="preserve">, </w:t>
      </w:r>
      <w:r w:rsidR="00655967" w:rsidRPr="001B0397">
        <w:rPr>
          <w:lang w:val="eu-ES"/>
        </w:rPr>
        <w:t xml:space="preserve">hurbiltasuna adierazteko, </w:t>
      </w:r>
      <w:r w:rsidR="00AE51D3" w:rsidRPr="001B0397">
        <w:rPr>
          <w:lang w:val="eu-ES"/>
        </w:rPr>
        <w:t>ekimen polita iruditu zaigu</w:t>
      </w:r>
      <w:r w:rsidR="00D33E3C">
        <w:rPr>
          <w:lang w:val="eu-ES"/>
        </w:rPr>
        <w:t xml:space="preserve">, </w:t>
      </w:r>
      <w:r w:rsidR="00AE51D3" w:rsidRPr="001B0397">
        <w:rPr>
          <w:lang w:val="eu-ES"/>
        </w:rPr>
        <w:t>eliztarrei apaiz hauei eskutitz</w:t>
      </w:r>
      <w:r w:rsidR="009E26BF">
        <w:rPr>
          <w:lang w:val="eu-ES"/>
        </w:rPr>
        <w:t xml:space="preserve">ak </w:t>
      </w:r>
      <w:r w:rsidR="00AE51D3" w:rsidRPr="001B0397">
        <w:rPr>
          <w:lang w:val="eu-ES"/>
        </w:rPr>
        <w:t xml:space="preserve">idazteko aukera ematea. Horretarako </w:t>
      </w:r>
      <w:r w:rsidR="00F7271B" w:rsidRPr="001B0397">
        <w:rPr>
          <w:lang w:val="eu-ES"/>
        </w:rPr>
        <w:t xml:space="preserve">plantilla moduko bat bidaltzen dizuegu. </w:t>
      </w:r>
      <w:r w:rsidR="000A1D40" w:rsidRPr="001B0397">
        <w:rPr>
          <w:lang w:val="eu-ES"/>
        </w:rPr>
        <w:t xml:space="preserve">Eskutitza </w:t>
      </w:r>
      <w:r w:rsidR="005B3445">
        <w:rPr>
          <w:lang w:val="eu-ES"/>
        </w:rPr>
        <w:t>A</w:t>
      </w:r>
      <w:r w:rsidR="000A1D40" w:rsidRPr="001B0397">
        <w:rPr>
          <w:lang w:val="eu-ES"/>
        </w:rPr>
        <w:t xml:space="preserve">dineko </w:t>
      </w:r>
      <w:r w:rsidR="005B3445">
        <w:rPr>
          <w:lang w:val="eu-ES"/>
        </w:rPr>
        <w:t>A</w:t>
      </w:r>
      <w:r w:rsidR="000A1D40" w:rsidRPr="001B0397">
        <w:rPr>
          <w:lang w:val="eu-ES"/>
        </w:rPr>
        <w:t xml:space="preserve">paizen </w:t>
      </w:r>
      <w:r w:rsidR="005B3445">
        <w:rPr>
          <w:lang w:val="eu-ES"/>
        </w:rPr>
        <w:t>E</w:t>
      </w:r>
      <w:r w:rsidR="000A1D40" w:rsidRPr="001B0397">
        <w:rPr>
          <w:lang w:val="eu-ES"/>
        </w:rPr>
        <w:t>txean dagoen apaiz zehatzen bati bidali nahi izanez gero</w:t>
      </w:r>
      <w:r w:rsidR="008E4E2C">
        <w:rPr>
          <w:lang w:val="eu-ES"/>
        </w:rPr>
        <w:t>,</w:t>
      </w:r>
      <w:r w:rsidR="000A1D40" w:rsidRPr="001B0397">
        <w:rPr>
          <w:lang w:val="eu-ES"/>
        </w:rPr>
        <w:t xml:space="preserve"> </w:t>
      </w:r>
      <w:r w:rsidR="005B3445">
        <w:rPr>
          <w:lang w:val="eu-ES"/>
        </w:rPr>
        <w:t xml:space="preserve"> </w:t>
      </w:r>
      <w:hyperlink r:id="rId9" w:history="1">
        <w:r w:rsidR="001E1CD7" w:rsidRPr="001B0397">
          <w:rPr>
            <w:rStyle w:val="Hipervnculo"/>
            <w:lang w:val="eu-ES"/>
          </w:rPr>
          <w:t>idazkaritza@elizagipuzkoa.org</w:t>
        </w:r>
      </w:hyperlink>
      <w:r w:rsidR="000A1D40" w:rsidRPr="001B0397">
        <w:rPr>
          <w:lang w:val="eu-ES"/>
        </w:rPr>
        <w:t xml:space="preserve"> helbidean eska dezakezu</w:t>
      </w:r>
      <w:r w:rsidR="00F15808">
        <w:rPr>
          <w:lang w:val="eu-ES"/>
        </w:rPr>
        <w:t>e</w:t>
      </w:r>
      <w:r w:rsidR="000A1D40" w:rsidRPr="001B0397">
        <w:rPr>
          <w:lang w:val="eu-ES"/>
        </w:rPr>
        <w:t xml:space="preserve"> informazio gehiago. </w:t>
      </w:r>
    </w:p>
    <w:p w14:paraId="1C1F903B" w14:textId="77777777" w:rsidR="00360A09" w:rsidRDefault="00360A09" w:rsidP="001E1CD7">
      <w:pPr>
        <w:jc w:val="both"/>
        <w:rPr>
          <w:lang w:val="eu-ES"/>
        </w:rPr>
      </w:pPr>
    </w:p>
    <w:p w14:paraId="476761DC" w14:textId="527FF2A7" w:rsidR="00962EC8" w:rsidRDefault="00566E7F" w:rsidP="001E1CD7">
      <w:pPr>
        <w:jc w:val="both"/>
        <w:rPr>
          <w:lang w:val="eu-ES"/>
        </w:rPr>
      </w:pPr>
      <w:r w:rsidRPr="00477A52">
        <w:rPr>
          <w:b/>
          <w:bCs/>
          <w:lang w:val="eu-ES"/>
        </w:rPr>
        <w:t>Bideo</w:t>
      </w:r>
      <w:r>
        <w:rPr>
          <w:lang w:val="eu-ES"/>
        </w:rPr>
        <w:t xml:space="preserve"> bat prestatzen ari gara </w:t>
      </w:r>
      <w:r w:rsidRPr="00982566">
        <w:rPr>
          <w:lang w:val="eu-ES"/>
        </w:rPr>
        <w:t>Adineko Apaizen Elizbarrutiko Etxearen</w:t>
      </w:r>
      <w:r w:rsidR="00C503B1" w:rsidRPr="00982566">
        <w:rPr>
          <w:lang w:val="eu-ES"/>
        </w:rPr>
        <w:t xml:space="preserve"> </w:t>
      </w:r>
      <w:r>
        <w:rPr>
          <w:lang w:val="eu-ES"/>
        </w:rPr>
        <w:t>berri emateko</w:t>
      </w:r>
      <w:r w:rsidR="008E4E2C">
        <w:rPr>
          <w:lang w:val="eu-ES"/>
        </w:rPr>
        <w:t>. A</w:t>
      </w:r>
      <w:r>
        <w:rPr>
          <w:lang w:val="eu-ES"/>
        </w:rPr>
        <w:t>urki emailez iritsiko zaizue.</w:t>
      </w:r>
      <w:r w:rsidR="00C503B1">
        <w:rPr>
          <w:lang w:val="eu-ES"/>
        </w:rPr>
        <w:t xml:space="preserve"> </w:t>
      </w:r>
      <w:r w:rsidR="00477A52">
        <w:rPr>
          <w:lang w:val="eu-ES"/>
        </w:rPr>
        <w:t>Bideoa j</w:t>
      </w:r>
      <w:r w:rsidR="00C503B1">
        <w:rPr>
          <w:lang w:val="eu-ES"/>
        </w:rPr>
        <w:t>asotzean, eskertuko genizueke, elizkizunen zehar proi</w:t>
      </w:r>
      <w:r w:rsidR="00477A52">
        <w:rPr>
          <w:lang w:val="eu-ES"/>
        </w:rPr>
        <w:t>ektatzea.</w:t>
      </w:r>
    </w:p>
    <w:p w14:paraId="1E5FB47F" w14:textId="77777777" w:rsidR="00566E7F" w:rsidRDefault="00566E7F" w:rsidP="001E1CD7">
      <w:pPr>
        <w:jc w:val="both"/>
        <w:rPr>
          <w:lang w:val="eu-ES"/>
        </w:rPr>
      </w:pPr>
    </w:p>
    <w:p w14:paraId="2FFA3516" w14:textId="77777777" w:rsidR="00BF374B" w:rsidRPr="001B0397" w:rsidRDefault="00BF374B" w:rsidP="001E1CD7">
      <w:pPr>
        <w:jc w:val="both"/>
        <w:rPr>
          <w:lang w:val="eu-ES"/>
        </w:rPr>
      </w:pPr>
    </w:p>
    <w:p w14:paraId="7A7FA994" w14:textId="42D27C70" w:rsidR="009508F8" w:rsidRPr="001B0397" w:rsidRDefault="00360A09" w:rsidP="001E1CD7">
      <w:pPr>
        <w:jc w:val="both"/>
        <w:rPr>
          <w:lang w:val="eu-ES"/>
        </w:rPr>
      </w:pPr>
      <w:r w:rsidRPr="001B0397">
        <w:rPr>
          <w:lang w:val="eu-ES"/>
        </w:rPr>
        <w:t xml:space="preserve">Ekimen berezi gisa, maiatzaren 22an, osteguna, 17:30etan, </w:t>
      </w:r>
      <w:r w:rsidRPr="004C0443">
        <w:rPr>
          <w:b/>
          <w:bCs/>
          <w:lang w:val="eu-ES"/>
        </w:rPr>
        <w:t>Ate irekien jardunaldia</w:t>
      </w:r>
      <w:r w:rsidRPr="001B0397">
        <w:rPr>
          <w:lang w:val="eu-ES"/>
        </w:rPr>
        <w:t xml:space="preserve"> egingo dugu Adineko </w:t>
      </w:r>
      <w:r w:rsidR="004C0443">
        <w:rPr>
          <w:lang w:val="eu-ES"/>
        </w:rPr>
        <w:t>A</w:t>
      </w:r>
      <w:r w:rsidRPr="001B0397">
        <w:rPr>
          <w:lang w:val="eu-ES"/>
        </w:rPr>
        <w:t xml:space="preserve">paizen </w:t>
      </w:r>
      <w:r w:rsidR="00BF374B">
        <w:rPr>
          <w:lang w:val="eu-ES"/>
        </w:rPr>
        <w:t>E</w:t>
      </w:r>
      <w:r w:rsidRPr="001B0397">
        <w:rPr>
          <w:lang w:val="eu-ES"/>
        </w:rPr>
        <w:t xml:space="preserve">txean. Zerorri edo zure parrokiko eliztarrak etorri nahi izanez gero, idatzi </w:t>
      </w:r>
      <w:hyperlink r:id="rId10" w:history="1">
        <w:r w:rsidR="001E1CD7" w:rsidRPr="001B0397">
          <w:rPr>
            <w:rStyle w:val="Hipervnculo"/>
            <w:lang w:val="eu-ES"/>
          </w:rPr>
          <w:t>idazkaritza@elizagipuzkoa.org</w:t>
        </w:r>
      </w:hyperlink>
      <w:r w:rsidR="001E1CD7" w:rsidRPr="001B0397">
        <w:rPr>
          <w:lang w:val="eu-ES"/>
        </w:rPr>
        <w:t xml:space="preserve"> helbidera. </w:t>
      </w:r>
      <w:r w:rsidR="000A1D40" w:rsidRPr="001B0397">
        <w:rPr>
          <w:lang w:val="eu-ES"/>
        </w:rPr>
        <w:t xml:space="preserve"> </w:t>
      </w:r>
    </w:p>
    <w:p w14:paraId="7716E91B" w14:textId="77777777" w:rsidR="000A2B0E" w:rsidRPr="001B0397" w:rsidRDefault="000A2B0E" w:rsidP="001E1CD7">
      <w:pPr>
        <w:jc w:val="both"/>
        <w:rPr>
          <w:lang w:val="eu-ES"/>
        </w:rPr>
      </w:pPr>
    </w:p>
    <w:p w14:paraId="3DBA8C30" w14:textId="4EF04A48" w:rsidR="00742D6E" w:rsidRPr="001B0397" w:rsidRDefault="00742D6E" w:rsidP="001E1CD7">
      <w:pPr>
        <w:jc w:val="both"/>
        <w:rPr>
          <w:lang w:val="eu-ES"/>
        </w:rPr>
      </w:pPr>
      <w:r w:rsidRPr="001B0397">
        <w:rPr>
          <w:lang w:val="eu-ES"/>
        </w:rPr>
        <w:t>Eskerrik asko zuen arreta eta zerbitzuagatik.</w:t>
      </w:r>
    </w:p>
    <w:p w14:paraId="0AE0097A" w14:textId="77777777" w:rsidR="00742D6E" w:rsidRPr="001B0397" w:rsidRDefault="00742D6E" w:rsidP="001E1CD7">
      <w:pPr>
        <w:jc w:val="both"/>
        <w:rPr>
          <w:lang w:val="eu-ES"/>
        </w:rPr>
      </w:pPr>
    </w:p>
    <w:p w14:paraId="38A1C81B" w14:textId="77777777" w:rsidR="00742D6E" w:rsidRDefault="00742D6E" w:rsidP="001E1CD7">
      <w:pPr>
        <w:jc w:val="both"/>
      </w:pPr>
    </w:p>
    <w:p w14:paraId="1586BE59" w14:textId="77777777" w:rsidR="0028703A" w:rsidRDefault="0028703A" w:rsidP="001E1CD7">
      <w:pPr>
        <w:jc w:val="both"/>
      </w:pPr>
    </w:p>
    <w:p w14:paraId="11F4EAFB" w14:textId="3473C029" w:rsidR="00742D6E" w:rsidRPr="00803366" w:rsidRDefault="00742D6E" w:rsidP="00742D6E">
      <w:pPr>
        <w:jc w:val="right"/>
        <w:rPr>
          <w:lang w:val="eu-ES"/>
        </w:rPr>
      </w:pPr>
      <w:r w:rsidRPr="00803366">
        <w:rPr>
          <w:lang w:val="eu-ES"/>
        </w:rPr>
        <w:t>Donostiako gotzaindegia</w:t>
      </w:r>
    </w:p>
    <w:p w14:paraId="243D1CCD" w14:textId="51218761" w:rsidR="00742D6E" w:rsidRDefault="00742D6E" w:rsidP="00742D6E">
      <w:pPr>
        <w:jc w:val="right"/>
        <w:rPr>
          <w:lang w:val="eu-ES"/>
        </w:rPr>
      </w:pPr>
      <w:r w:rsidRPr="00803366">
        <w:rPr>
          <w:lang w:val="eu-ES"/>
        </w:rPr>
        <w:t>Juan Maria Vianney Fundazioa</w:t>
      </w:r>
    </w:p>
    <w:p w14:paraId="78553856" w14:textId="77777777" w:rsidR="0028703A" w:rsidRDefault="0028703A" w:rsidP="00611879">
      <w:pPr>
        <w:jc w:val="both"/>
        <w:rPr>
          <w:lang w:val="eu-ES"/>
        </w:rPr>
      </w:pPr>
    </w:p>
    <w:p w14:paraId="7798203F" w14:textId="77777777" w:rsidR="0028703A" w:rsidRDefault="0028703A" w:rsidP="00611879">
      <w:pPr>
        <w:jc w:val="both"/>
        <w:rPr>
          <w:lang w:val="eu-ES"/>
        </w:rPr>
      </w:pPr>
    </w:p>
    <w:p w14:paraId="5A794ED9" w14:textId="77777777" w:rsidR="0028703A" w:rsidRDefault="0028703A" w:rsidP="00611879">
      <w:pPr>
        <w:jc w:val="both"/>
        <w:rPr>
          <w:lang w:val="eu-ES"/>
        </w:rPr>
      </w:pPr>
    </w:p>
    <w:p w14:paraId="7FB4E44D" w14:textId="77777777" w:rsidR="0028703A" w:rsidRDefault="0028703A" w:rsidP="00611879">
      <w:pPr>
        <w:jc w:val="both"/>
        <w:rPr>
          <w:lang w:val="eu-ES"/>
        </w:rPr>
      </w:pPr>
    </w:p>
    <w:p w14:paraId="7028D118" w14:textId="7AD2AFF3" w:rsidR="007225AD" w:rsidRDefault="007225AD" w:rsidP="00611879">
      <w:pPr>
        <w:jc w:val="both"/>
        <w:rPr>
          <w:sz w:val="20"/>
          <w:szCs w:val="20"/>
          <w:lang w:val="eu-ES"/>
        </w:rPr>
      </w:pPr>
      <w:r w:rsidRPr="0028703A">
        <w:rPr>
          <w:sz w:val="20"/>
          <w:szCs w:val="20"/>
          <w:lang w:val="eu-ES"/>
        </w:rPr>
        <w:t xml:space="preserve">OH. Hurrengo baterako materialaren inguruko </w:t>
      </w:r>
      <w:r w:rsidR="00611879" w:rsidRPr="0028703A">
        <w:rPr>
          <w:sz w:val="20"/>
          <w:szCs w:val="20"/>
          <w:lang w:val="eu-ES"/>
        </w:rPr>
        <w:t>kopurua</w:t>
      </w:r>
      <w:r w:rsidRPr="0028703A">
        <w:rPr>
          <w:sz w:val="20"/>
          <w:szCs w:val="20"/>
          <w:lang w:val="eu-ES"/>
        </w:rPr>
        <w:t>n</w:t>
      </w:r>
      <w:r w:rsidR="00611879" w:rsidRPr="0028703A">
        <w:rPr>
          <w:sz w:val="20"/>
          <w:szCs w:val="20"/>
          <w:lang w:val="eu-ES"/>
        </w:rPr>
        <w:t xml:space="preserve"> aldaketarik nahiko bazenu, idatzi, mesedez, </w:t>
      </w:r>
      <w:hyperlink r:id="rId11" w:history="1">
        <w:r w:rsidR="00611879" w:rsidRPr="0028703A">
          <w:rPr>
            <w:rStyle w:val="Hipervnculo"/>
            <w:sz w:val="20"/>
            <w:szCs w:val="20"/>
            <w:lang w:val="eu-ES"/>
          </w:rPr>
          <w:t>idazkaritza@elizagipuzkoa.org</w:t>
        </w:r>
      </w:hyperlink>
      <w:r w:rsidR="00611879" w:rsidRPr="0028703A">
        <w:rPr>
          <w:sz w:val="20"/>
          <w:szCs w:val="20"/>
          <w:lang w:val="eu-ES"/>
        </w:rPr>
        <w:t xml:space="preserve"> helbidera</w:t>
      </w:r>
      <w:r w:rsidR="00516262" w:rsidRPr="0028703A">
        <w:rPr>
          <w:sz w:val="20"/>
          <w:szCs w:val="20"/>
          <w:lang w:val="eu-ES"/>
        </w:rPr>
        <w:t>.</w:t>
      </w:r>
    </w:p>
    <w:p w14:paraId="2688C8C8" w14:textId="77777777" w:rsidR="00982566" w:rsidRDefault="00982566" w:rsidP="00611879">
      <w:pPr>
        <w:jc w:val="both"/>
        <w:rPr>
          <w:sz w:val="20"/>
          <w:szCs w:val="20"/>
          <w:lang w:val="eu-ES"/>
        </w:rPr>
      </w:pPr>
    </w:p>
    <w:p w14:paraId="485D5D87" w14:textId="77777777" w:rsidR="00982566" w:rsidRDefault="00982566" w:rsidP="00611879">
      <w:pPr>
        <w:jc w:val="both"/>
        <w:rPr>
          <w:sz w:val="20"/>
          <w:szCs w:val="20"/>
          <w:lang w:val="eu-ES"/>
        </w:rPr>
      </w:pPr>
    </w:p>
    <w:p w14:paraId="7F6FEC4C" w14:textId="77777777" w:rsidR="00982566" w:rsidRDefault="00982566" w:rsidP="00611879">
      <w:pPr>
        <w:jc w:val="both"/>
        <w:rPr>
          <w:sz w:val="20"/>
          <w:szCs w:val="20"/>
          <w:lang w:val="eu-ES"/>
        </w:rPr>
      </w:pPr>
    </w:p>
    <w:p w14:paraId="5709D28C" w14:textId="77777777" w:rsidR="00982566" w:rsidRDefault="00982566" w:rsidP="00611879">
      <w:pPr>
        <w:jc w:val="both"/>
        <w:rPr>
          <w:sz w:val="20"/>
          <w:szCs w:val="20"/>
          <w:lang w:val="eu-ES"/>
        </w:rPr>
      </w:pPr>
    </w:p>
    <w:p w14:paraId="3FD7B424" w14:textId="06A2AC74" w:rsidR="00982566" w:rsidRDefault="00982566" w:rsidP="00611879">
      <w:pPr>
        <w:jc w:val="both"/>
        <w:rPr>
          <w:sz w:val="20"/>
          <w:szCs w:val="20"/>
          <w:lang w:val="eu-E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9BE9FB4" wp14:editId="32556834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540510" cy="866775"/>
            <wp:effectExtent l="0" t="0" r="2540" b="9525"/>
            <wp:wrapSquare wrapText="bothSides"/>
            <wp:docPr id="1500275240" name="Imagen 1" descr="Una 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75240" name="Imagen 1" descr="Una captura de pantalla de un celular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C2570" w14:textId="77777777" w:rsidR="00982566" w:rsidRPr="00982566" w:rsidRDefault="00982566" w:rsidP="00982566">
      <w:pPr>
        <w:rPr>
          <w:sz w:val="20"/>
          <w:szCs w:val="20"/>
          <w:lang w:val="eu-ES"/>
        </w:rPr>
      </w:pPr>
    </w:p>
    <w:p w14:paraId="6330A90D" w14:textId="77777777" w:rsidR="00982566" w:rsidRPr="00982566" w:rsidRDefault="00982566" w:rsidP="00982566">
      <w:pPr>
        <w:rPr>
          <w:sz w:val="20"/>
          <w:szCs w:val="20"/>
          <w:lang w:val="eu-ES"/>
        </w:rPr>
      </w:pPr>
    </w:p>
    <w:p w14:paraId="0ADD63C9" w14:textId="77777777" w:rsidR="00982566" w:rsidRPr="00982566" w:rsidRDefault="00982566" w:rsidP="00982566">
      <w:pPr>
        <w:rPr>
          <w:sz w:val="20"/>
          <w:szCs w:val="20"/>
          <w:lang w:val="eu-ES"/>
        </w:rPr>
      </w:pPr>
    </w:p>
    <w:p w14:paraId="2A7F0D6D" w14:textId="77777777" w:rsidR="00982566" w:rsidRPr="00982566" w:rsidRDefault="00982566" w:rsidP="00982566">
      <w:pPr>
        <w:rPr>
          <w:sz w:val="20"/>
          <w:szCs w:val="20"/>
          <w:lang w:val="eu-ES"/>
        </w:rPr>
      </w:pPr>
    </w:p>
    <w:p w14:paraId="2206FC2C" w14:textId="77777777" w:rsidR="00982566" w:rsidRPr="00982566" w:rsidRDefault="00982566" w:rsidP="00982566">
      <w:pPr>
        <w:rPr>
          <w:sz w:val="20"/>
          <w:szCs w:val="20"/>
          <w:lang w:val="eu-ES"/>
        </w:rPr>
      </w:pPr>
    </w:p>
    <w:p w14:paraId="31D33B27" w14:textId="77777777" w:rsidR="00982566" w:rsidRDefault="00982566" w:rsidP="00982566">
      <w:pPr>
        <w:rPr>
          <w:sz w:val="20"/>
          <w:szCs w:val="20"/>
          <w:lang w:val="eu-ES"/>
        </w:rPr>
      </w:pPr>
    </w:p>
    <w:p w14:paraId="4B67F38C" w14:textId="77777777" w:rsidR="00DA7298" w:rsidRDefault="00DA7298" w:rsidP="00982566">
      <w:pPr>
        <w:rPr>
          <w:sz w:val="20"/>
          <w:szCs w:val="20"/>
          <w:lang w:val="eu-ES"/>
        </w:rPr>
      </w:pPr>
    </w:p>
    <w:p w14:paraId="3BE5D416" w14:textId="6E0A49E4" w:rsidR="00DA7298" w:rsidRDefault="00DA7298" w:rsidP="00DA7298">
      <w:pPr>
        <w:jc w:val="right"/>
        <w:rPr>
          <w:szCs w:val="24"/>
          <w:lang w:val="eu-ES"/>
        </w:rPr>
      </w:pPr>
      <w:r w:rsidRPr="00DA7298">
        <w:rPr>
          <w:szCs w:val="24"/>
          <w:lang w:val="eu-ES"/>
        </w:rPr>
        <w:t>San Sebastián, 29 de abril de 2025</w:t>
      </w:r>
    </w:p>
    <w:p w14:paraId="547F869D" w14:textId="77777777" w:rsidR="00DA7298" w:rsidRPr="00DA7298" w:rsidRDefault="00DA7298" w:rsidP="00DA7298">
      <w:pPr>
        <w:jc w:val="right"/>
        <w:rPr>
          <w:szCs w:val="24"/>
          <w:lang w:val="eu-ES"/>
        </w:rPr>
      </w:pPr>
    </w:p>
    <w:p w14:paraId="4BC09D04" w14:textId="77777777" w:rsidR="00982566" w:rsidRDefault="00982566" w:rsidP="00982566">
      <w:pPr>
        <w:rPr>
          <w:sz w:val="20"/>
          <w:szCs w:val="20"/>
          <w:lang w:val="eu-ES"/>
        </w:rPr>
      </w:pPr>
    </w:p>
    <w:p w14:paraId="341D02D5" w14:textId="47C341E3" w:rsidR="00982566" w:rsidRPr="00902C85" w:rsidRDefault="00AD17A8" w:rsidP="00902C85">
      <w:pPr>
        <w:jc w:val="center"/>
        <w:rPr>
          <w:b/>
          <w:bCs/>
          <w:szCs w:val="24"/>
          <w:lang w:val="eu-ES"/>
        </w:rPr>
      </w:pPr>
      <w:r w:rsidRPr="00902C85">
        <w:rPr>
          <w:b/>
          <w:bCs/>
          <w:szCs w:val="24"/>
          <w:lang w:val="eu-ES"/>
        </w:rPr>
        <w:t>Cuidamos de quienes siempre nos han cuidado</w:t>
      </w:r>
    </w:p>
    <w:p w14:paraId="6E94CE8C" w14:textId="3420D747" w:rsidR="00AD17A8" w:rsidRPr="00902C85" w:rsidRDefault="00320E4E" w:rsidP="00902C85">
      <w:pPr>
        <w:jc w:val="center"/>
        <w:rPr>
          <w:b/>
          <w:bCs/>
          <w:szCs w:val="24"/>
          <w:lang w:val="eu-ES"/>
        </w:rPr>
      </w:pPr>
      <w:r w:rsidRPr="00902C85">
        <w:rPr>
          <w:b/>
          <w:bCs/>
          <w:szCs w:val="24"/>
          <w:lang w:val="eu-ES"/>
        </w:rPr>
        <w:t xml:space="preserve">Campaña a </w:t>
      </w:r>
      <w:r w:rsidR="00902C85" w:rsidRPr="00902C85">
        <w:rPr>
          <w:b/>
          <w:bCs/>
          <w:szCs w:val="24"/>
          <w:lang w:val="eu-ES"/>
        </w:rPr>
        <w:t>favor del Hogar Diocesano de Sacerdotes Mayores</w:t>
      </w:r>
    </w:p>
    <w:p w14:paraId="0160F753" w14:textId="32ADF7C4" w:rsidR="00902C85" w:rsidRPr="00902C85" w:rsidRDefault="00902C85" w:rsidP="00902C85">
      <w:pPr>
        <w:jc w:val="center"/>
        <w:rPr>
          <w:b/>
          <w:bCs/>
          <w:szCs w:val="24"/>
          <w:lang w:val="eu-ES"/>
        </w:rPr>
      </w:pPr>
      <w:r w:rsidRPr="00902C85">
        <w:rPr>
          <w:b/>
          <w:bCs/>
          <w:szCs w:val="24"/>
          <w:lang w:val="eu-ES"/>
        </w:rPr>
        <w:t>18 de mayo de 2025</w:t>
      </w:r>
    </w:p>
    <w:p w14:paraId="3EE75186" w14:textId="77777777" w:rsidR="00902C85" w:rsidRDefault="00902C85" w:rsidP="00982566">
      <w:pPr>
        <w:rPr>
          <w:sz w:val="20"/>
          <w:szCs w:val="20"/>
          <w:lang w:val="eu-ES"/>
        </w:rPr>
      </w:pPr>
    </w:p>
    <w:p w14:paraId="73A8A58B" w14:textId="77777777" w:rsidR="00902C85" w:rsidRPr="00982566" w:rsidRDefault="00902C85" w:rsidP="00982566">
      <w:pPr>
        <w:rPr>
          <w:sz w:val="20"/>
          <w:szCs w:val="20"/>
          <w:lang w:val="eu-ES"/>
        </w:rPr>
      </w:pPr>
    </w:p>
    <w:p w14:paraId="3DB15C25" w14:textId="77777777" w:rsidR="00982566" w:rsidRPr="004F7C38" w:rsidRDefault="00982566" w:rsidP="004F7C38">
      <w:pPr>
        <w:rPr>
          <w:szCs w:val="24"/>
          <w:lang w:val="eu-ES"/>
        </w:rPr>
      </w:pPr>
    </w:p>
    <w:p w14:paraId="3250390D" w14:textId="2E3F8E00" w:rsidR="00982566" w:rsidRPr="004F7C38" w:rsidRDefault="00902C85" w:rsidP="00A303DE">
      <w:pPr>
        <w:jc w:val="both"/>
        <w:rPr>
          <w:szCs w:val="24"/>
          <w:lang w:val="eu-ES"/>
        </w:rPr>
      </w:pPr>
      <w:r w:rsidRPr="004F7C38">
        <w:rPr>
          <w:szCs w:val="24"/>
          <w:lang w:val="eu-ES"/>
        </w:rPr>
        <w:t>Estimados párrocos:</w:t>
      </w:r>
    </w:p>
    <w:p w14:paraId="42072341" w14:textId="77777777" w:rsidR="004F7C38" w:rsidRDefault="004F7C38" w:rsidP="00A303DE">
      <w:pPr>
        <w:jc w:val="both"/>
        <w:rPr>
          <w:szCs w:val="24"/>
          <w:lang w:val="eu-ES"/>
        </w:rPr>
      </w:pPr>
    </w:p>
    <w:p w14:paraId="02B97494" w14:textId="1F253E1E" w:rsidR="00902C85" w:rsidRDefault="00902C85" w:rsidP="00A303DE">
      <w:pPr>
        <w:jc w:val="both"/>
        <w:rPr>
          <w:szCs w:val="24"/>
          <w:lang w:val="eu-ES"/>
        </w:rPr>
      </w:pPr>
      <w:r w:rsidRPr="004F7C38">
        <w:rPr>
          <w:szCs w:val="24"/>
          <w:lang w:val="eu-ES"/>
        </w:rPr>
        <w:t xml:space="preserve">Como sabéis, </w:t>
      </w:r>
      <w:r w:rsidR="004F7C38">
        <w:rPr>
          <w:szCs w:val="24"/>
          <w:lang w:val="eu-ES"/>
        </w:rPr>
        <w:t>el 18 de mayo celebraremos la Campaña</w:t>
      </w:r>
      <w:r w:rsidR="00680240">
        <w:rPr>
          <w:szCs w:val="24"/>
          <w:lang w:val="eu-ES"/>
        </w:rPr>
        <w:t xml:space="preserve"> y la colecta</w:t>
      </w:r>
      <w:r w:rsidR="004F7C38">
        <w:rPr>
          <w:szCs w:val="24"/>
          <w:lang w:val="eu-ES"/>
        </w:rPr>
        <w:t xml:space="preserve"> a favor del Hogar Diocesano de Sacerdotes Mayores. </w:t>
      </w:r>
      <w:r w:rsidR="00624358">
        <w:rPr>
          <w:szCs w:val="24"/>
          <w:lang w:val="eu-ES"/>
        </w:rPr>
        <w:t xml:space="preserve">Mediante esta campaña hemos querido concretar </w:t>
      </w:r>
      <w:r w:rsidR="004A5093">
        <w:rPr>
          <w:szCs w:val="24"/>
          <w:lang w:val="eu-ES"/>
        </w:rPr>
        <w:t xml:space="preserve">el objetivo de la campaña de Necesidades pastorales que se celebraba en febrero. </w:t>
      </w:r>
    </w:p>
    <w:p w14:paraId="0616DC59" w14:textId="77777777" w:rsidR="00BD5D73" w:rsidRDefault="00BD5D73" w:rsidP="00A303DE">
      <w:pPr>
        <w:jc w:val="both"/>
        <w:rPr>
          <w:szCs w:val="24"/>
          <w:lang w:val="eu-ES"/>
        </w:rPr>
      </w:pPr>
    </w:p>
    <w:p w14:paraId="1C2245B6" w14:textId="2F0722F6" w:rsidR="00BD5D73" w:rsidRDefault="00BD5D73" w:rsidP="00A303DE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En estos momentos son 41 personas las que viven en este Hogar Diocesano. </w:t>
      </w:r>
      <w:r w:rsidR="00CD343B">
        <w:rPr>
          <w:szCs w:val="24"/>
          <w:lang w:val="eu-ES"/>
        </w:rPr>
        <w:t xml:space="preserve">La fundación Juan María Vianney, cuyo presidente es el Sr. Obispo, </w:t>
      </w:r>
      <w:r w:rsidR="00E155F0">
        <w:rPr>
          <w:szCs w:val="24"/>
          <w:lang w:val="eu-ES"/>
        </w:rPr>
        <w:t xml:space="preserve">gestiona este hogar. Mediante esta campaña, además de </w:t>
      </w:r>
      <w:r w:rsidR="00A81AB0">
        <w:rPr>
          <w:szCs w:val="24"/>
          <w:lang w:val="eu-ES"/>
        </w:rPr>
        <w:t>rec</w:t>
      </w:r>
      <w:r w:rsidR="00A76841">
        <w:rPr>
          <w:szCs w:val="24"/>
          <w:lang w:val="eu-ES"/>
        </w:rPr>
        <w:t>audar</w:t>
      </w:r>
      <w:r w:rsidR="00A81AB0">
        <w:rPr>
          <w:szCs w:val="24"/>
          <w:lang w:val="eu-ES"/>
        </w:rPr>
        <w:t xml:space="preserve"> dinero,</w:t>
      </w:r>
      <w:r w:rsidR="00A76841">
        <w:rPr>
          <w:szCs w:val="24"/>
          <w:lang w:val="eu-ES"/>
        </w:rPr>
        <w:t xml:space="preserve"> queremos poner en valor la labor de </w:t>
      </w:r>
      <w:r w:rsidR="009F40BF">
        <w:rPr>
          <w:szCs w:val="24"/>
          <w:lang w:val="eu-ES"/>
        </w:rPr>
        <w:t xml:space="preserve">los sacerdotes que viven en este hogar, a favor de la diócesis y los guipuzcoanos. </w:t>
      </w:r>
    </w:p>
    <w:p w14:paraId="6B2A201E" w14:textId="77777777" w:rsidR="009F40BF" w:rsidRDefault="009F40BF" w:rsidP="00A303DE">
      <w:pPr>
        <w:jc w:val="both"/>
        <w:rPr>
          <w:szCs w:val="24"/>
          <w:lang w:val="eu-ES"/>
        </w:rPr>
      </w:pPr>
    </w:p>
    <w:p w14:paraId="21FF9369" w14:textId="623CDA52" w:rsidR="009F40BF" w:rsidRDefault="00F51B23" w:rsidP="00A303DE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>La mayor parte de los residentes son mayores de 85 años, y son dependientes</w:t>
      </w:r>
      <w:r w:rsidR="004D524D">
        <w:rPr>
          <w:szCs w:val="24"/>
          <w:lang w:val="eu-ES"/>
        </w:rPr>
        <w:t xml:space="preserve">, por lo tanto, la ayuda que necesitan es mayor. Aunque esta es su situación actual, son personas de una </w:t>
      </w:r>
      <w:r w:rsidR="00194461">
        <w:rPr>
          <w:szCs w:val="24"/>
          <w:lang w:val="eu-ES"/>
        </w:rPr>
        <w:t>rica experiencia vital. He aquí algunos datos:</w:t>
      </w:r>
    </w:p>
    <w:p w14:paraId="10D81BEC" w14:textId="77777777" w:rsidR="00194461" w:rsidRDefault="00194461" w:rsidP="00A303DE">
      <w:pPr>
        <w:jc w:val="both"/>
        <w:rPr>
          <w:szCs w:val="24"/>
          <w:lang w:val="eu-ES"/>
        </w:rPr>
      </w:pPr>
    </w:p>
    <w:p w14:paraId="63966EA2" w14:textId="3E83907E" w:rsidR="00194461" w:rsidRDefault="00194461" w:rsidP="00A303DE">
      <w:pPr>
        <w:pStyle w:val="Prrafodelista"/>
        <w:numPr>
          <w:ilvl w:val="0"/>
          <w:numId w:val="2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>La mayor parte de ellos son nacidos en Gipuzkoa</w:t>
      </w:r>
      <w:r w:rsidR="00717F0D">
        <w:rPr>
          <w:szCs w:val="24"/>
          <w:lang w:val="eu-ES"/>
        </w:rPr>
        <w:t>.</w:t>
      </w:r>
    </w:p>
    <w:p w14:paraId="68E3AEC4" w14:textId="76D6C9B5" w:rsidR="00194461" w:rsidRDefault="00AA10FC" w:rsidP="00A303DE">
      <w:pPr>
        <w:pStyle w:val="Prrafodelista"/>
        <w:numPr>
          <w:ilvl w:val="0"/>
          <w:numId w:val="2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>Algunos de ellos estudiaron fuera de la diócesis (Roma, París, Madrid, Barcelona, Salamanca), y luego aplicaron sus conocimientos en nuestra diócesis.</w:t>
      </w:r>
    </w:p>
    <w:p w14:paraId="5A61E772" w14:textId="138F39C2" w:rsidR="00717F0D" w:rsidRDefault="00717F0D" w:rsidP="00A303DE">
      <w:pPr>
        <w:pStyle w:val="Prrafodelista"/>
        <w:numPr>
          <w:ilvl w:val="0"/>
          <w:numId w:val="2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>La mayor parte de ellos han realizado su servicio en las parroquias y pueblos de Gipuzkoa.</w:t>
      </w:r>
    </w:p>
    <w:p w14:paraId="542E5F01" w14:textId="3A892182" w:rsidR="00717F0D" w:rsidRDefault="00242EF8" w:rsidP="00A303DE">
      <w:pPr>
        <w:pStyle w:val="Prrafodelista"/>
        <w:numPr>
          <w:ilvl w:val="0"/>
          <w:numId w:val="2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>Alguno</w:t>
      </w:r>
      <w:r w:rsidR="00B13201">
        <w:rPr>
          <w:szCs w:val="24"/>
          <w:lang w:val="eu-ES"/>
        </w:rPr>
        <w:t>s</w:t>
      </w:r>
      <w:r>
        <w:rPr>
          <w:szCs w:val="24"/>
          <w:lang w:val="eu-ES"/>
        </w:rPr>
        <w:t xml:space="preserve"> de ellos fue cura obrero, compaginando el trabajo de la fábrica con las labores parroquiales; o fueron </w:t>
      </w:r>
      <w:r w:rsidR="00B13201">
        <w:rPr>
          <w:szCs w:val="24"/>
          <w:lang w:val="eu-ES"/>
        </w:rPr>
        <w:t>profesores de religión o profesores universitarios, además de ser párrocos o coadjutores</w:t>
      </w:r>
    </w:p>
    <w:p w14:paraId="3428638F" w14:textId="28411991" w:rsidR="00B13201" w:rsidRDefault="00B13201" w:rsidP="00A303DE">
      <w:pPr>
        <w:pStyle w:val="Prrafodelista"/>
        <w:numPr>
          <w:ilvl w:val="0"/>
          <w:numId w:val="2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Otros </w:t>
      </w:r>
      <w:r w:rsidR="004469F4">
        <w:rPr>
          <w:szCs w:val="24"/>
          <w:lang w:val="eu-ES"/>
        </w:rPr>
        <w:t xml:space="preserve">se hicieron cargo </w:t>
      </w:r>
      <w:r w:rsidR="00227A75">
        <w:rPr>
          <w:szCs w:val="24"/>
          <w:lang w:val="eu-ES"/>
        </w:rPr>
        <w:t xml:space="preserve">de los servicios diocesanos: Pastoral Familiar, </w:t>
      </w:r>
      <w:r w:rsidR="000A576F">
        <w:rPr>
          <w:szCs w:val="24"/>
          <w:lang w:val="eu-ES"/>
        </w:rPr>
        <w:t>Patrimonio y Museo diocesano, Caritas, o fueron profesores del Seminario (de Saturraran y San Sebastián)…</w:t>
      </w:r>
    </w:p>
    <w:p w14:paraId="4F3850E0" w14:textId="10CBC2B2" w:rsidR="00717F0D" w:rsidRDefault="000A576F" w:rsidP="00A303DE">
      <w:pPr>
        <w:pStyle w:val="Prrafodelista"/>
        <w:numPr>
          <w:ilvl w:val="0"/>
          <w:numId w:val="2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Muchos de ellos tuvieron cargos </w:t>
      </w:r>
      <w:r w:rsidR="0067279B">
        <w:rPr>
          <w:szCs w:val="24"/>
          <w:lang w:val="eu-ES"/>
        </w:rPr>
        <w:t>diocesanos: además de ser párrocos, fueron arciprestes, miembros y secretarios del Consejo Presbiteral…</w:t>
      </w:r>
    </w:p>
    <w:p w14:paraId="741BE06A" w14:textId="0AD1C8EC" w:rsidR="00404C49" w:rsidRDefault="00404C49" w:rsidP="00A303DE">
      <w:pPr>
        <w:pStyle w:val="Prrafodelista"/>
        <w:numPr>
          <w:ilvl w:val="0"/>
          <w:numId w:val="2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lastRenderedPageBreak/>
        <w:t>También algunos fueron misioneros: en Ecuador (Los Ríos)</w:t>
      </w:r>
      <w:r w:rsidR="004752BB">
        <w:rPr>
          <w:szCs w:val="24"/>
          <w:lang w:val="eu-ES"/>
        </w:rPr>
        <w:t>, Ruanda, Venezuela, Congo</w:t>
      </w:r>
      <w:r w:rsidR="0030561D">
        <w:rPr>
          <w:szCs w:val="24"/>
          <w:lang w:val="eu-ES"/>
        </w:rPr>
        <w:t>. Algunos trabajaron en los EEUU de América, o en Alemania. También en diócesis españolas, en Sigüenza y Sevilla.</w:t>
      </w:r>
    </w:p>
    <w:p w14:paraId="28EBAC24" w14:textId="77777777" w:rsidR="003A012B" w:rsidRDefault="003A012B" w:rsidP="00A303DE">
      <w:pPr>
        <w:jc w:val="both"/>
        <w:rPr>
          <w:szCs w:val="24"/>
          <w:lang w:val="eu-ES"/>
        </w:rPr>
      </w:pPr>
    </w:p>
    <w:p w14:paraId="17025274" w14:textId="77777777" w:rsidR="003A012B" w:rsidRDefault="003A012B" w:rsidP="00A303DE">
      <w:pPr>
        <w:jc w:val="both"/>
        <w:rPr>
          <w:szCs w:val="24"/>
          <w:lang w:val="eu-ES"/>
        </w:rPr>
      </w:pPr>
    </w:p>
    <w:p w14:paraId="5E6FC6B6" w14:textId="7437AD5A" w:rsidR="001816B1" w:rsidRDefault="000D4CC0" w:rsidP="00A303DE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Para motivar mejor esta campaña, os enviamos algunos </w:t>
      </w:r>
      <w:r w:rsidR="00533EA8">
        <w:rPr>
          <w:szCs w:val="24"/>
          <w:lang w:val="eu-ES"/>
        </w:rPr>
        <w:t xml:space="preserve">materiales. Sería bueno </w:t>
      </w:r>
      <w:r w:rsidR="00DC4D12">
        <w:rPr>
          <w:szCs w:val="24"/>
          <w:lang w:val="eu-ES"/>
        </w:rPr>
        <w:t xml:space="preserve">utilizar y repartir estos materiales en las Eucaristías del 11 de mayo, para ir preparando la jornada y colecta que se realizará el </w:t>
      </w:r>
      <w:r w:rsidR="00DC4D12" w:rsidRPr="00DA2CD0">
        <w:rPr>
          <w:b/>
          <w:bCs/>
          <w:szCs w:val="24"/>
          <w:lang w:val="eu-ES"/>
        </w:rPr>
        <w:t>18 de mayo.</w:t>
      </w:r>
      <w:r w:rsidR="00DA2CD0">
        <w:rPr>
          <w:b/>
          <w:bCs/>
          <w:szCs w:val="24"/>
          <w:lang w:val="eu-ES"/>
        </w:rPr>
        <w:t xml:space="preserve"> </w:t>
      </w:r>
      <w:r w:rsidR="00DA2CD0">
        <w:rPr>
          <w:szCs w:val="24"/>
          <w:lang w:val="eu-ES"/>
        </w:rPr>
        <w:t>Estos son los materiales que os enviamos:</w:t>
      </w:r>
    </w:p>
    <w:p w14:paraId="3C851BEC" w14:textId="77777777" w:rsidR="00DA2CD0" w:rsidRDefault="00DA2CD0" w:rsidP="00A303DE">
      <w:pPr>
        <w:jc w:val="both"/>
        <w:rPr>
          <w:szCs w:val="24"/>
          <w:lang w:val="eu-ES"/>
        </w:rPr>
      </w:pPr>
    </w:p>
    <w:p w14:paraId="120B6989" w14:textId="4FCE316F" w:rsidR="00DA2CD0" w:rsidRDefault="00DA2CD0" w:rsidP="00A303DE">
      <w:pPr>
        <w:jc w:val="both"/>
        <w:rPr>
          <w:szCs w:val="24"/>
          <w:lang w:val="eu-ES"/>
        </w:rPr>
      </w:pPr>
      <w:r w:rsidRPr="006F3B36">
        <w:rPr>
          <w:b/>
          <w:bCs/>
          <w:szCs w:val="24"/>
          <w:lang w:val="eu-ES"/>
        </w:rPr>
        <w:t>-Cartel</w:t>
      </w:r>
      <w:r w:rsidR="006F3B36">
        <w:rPr>
          <w:szCs w:val="24"/>
          <w:lang w:val="eu-ES"/>
        </w:rPr>
        <w:t>. Para colocarlos en las puertas o tablones de la Iglesia</w:t>
      </w:r>
    </w:p>
    <w:p w14:paraId="0365A05B" w14:textId="77777777" w:rsidR="006F3B36" w:rsidRDefault="006F3B36" w:rsidP="00A303DE">
      <w:pPr>
        <w:jc w:val="both"/>
        <w:rPr>
          <w:szCs w:val="24"/>
          <w:lang w:val="eu-ES"/>
        </w:rPr>
      </w:pPr>
    </w:p>
    <w:p w14:paraId="489462C5" w14:textId="78F2C06B" w:rsidR="006F3B36" w:rsidRDefault="006F3B36" w:rsidP="00A303DE">
      <w:pPr>
        <w:jc w:val="both"/>
        <w:rPr>
          <w:szCs w:val="24"/>
          <w:lang w:val="eu-ES"/>
        </w:rPr>
      </w:pPr>
      <w:r w:rsidRPr="006F3B36">
        <w:rPr>
          <w:b/>
          <w:bCs/>
          <w:szCs w:val="24"/>
          <w:lang w:val="eu-ES"/>
        </w:rPr>
        <w:t>-Folletos</w:t>
      </w:r>
      <w:r>
        <w:rPr>
          <w:szCs w:val="24"/>
          <w:lang w:val="eu-ES"/>
        </w:rPr>
        <w:t xml:space="preserve">. </w:t>
      </w:r>
      <w:r w:rsidR="00AE517E">
        <w:rPr>
          <w:szCs w:val="24"/>
          <w:lang w:val="eu-ES"/>
        </w:rPr>
        <w:t xml:space="preserve">Si es posible, </w:t>
      </w:r>
      <w:r w:rsidR="00ED78B7">
        <w:rPr>
          <w:szCs w:val="24"/>
          <w:lang w:val="eu-ES"/>
        </w:rPr>
        <w:t xml:space="preserve">sería bueno repartirlos en mano </w:t>
      </w:r>
      <w:r w:rsidR="002C3504">
        <w:rPr>
          <w:szCs w:val="24"/>
          <w:lang w:val="eu-ES"/>
        </w:rPr>
        <w:t>en las Eucaristías del 11 de mayo.</w:t>
      </w:r>
    </w:p>
    <w:p w14:paraId="3119FD5C" w14:textId="77777777" w:rsidR="002C3504" w:rsidRDefault="002C3504" w:rsidP="00A303DE">
      <w:pPr>
        <w:jc w:val="both"/>
        <w:rPr>
          <w:szCs w:val="24"/>
          <w:lang w:val="eu-ES"/>
        </w:rPr>
      </w:pPr>
    </w:p>
    <w:p w14:paraId="4F87602F" w14:textId="77777777" w:rsidR="00865F5E" w:rsidRDefault="002C3504" w:rsidP="00A303DE">
      <w:pPr>
        <w:jc w:val="both"/>
        <w:rPr>
          <w:szCs w:val="24"/>
          <w:lang w:val="eu-ES"/>
        </w:rPr>
      </w:pPr>
      <w:r w:rsidRPr="002C3504">
        <w:rPr>
          <w:b/>
          <w:bCs/>
          <w:szCs w:val="24"/>
          <w:lang w:val="eu-ES"/>
        </w:rPr>
        <w:t>-Sobres</w:t>
      </w:r>
      <w:r>
        <w:rPr>
          <w:szCs w:val="24"/>
          <w:lang w:val="eu-ES"/>
        </w:rPr>
        <w:t xml:space="preserve">. Se podrían entregar en mano a los feligreses, o ponerlos </w:t>
      </w:r>
      <w:r w:rsidR="007318F5">
        <w:rPr>
          <w:szCs w:val="24"/>
          <w:lang w:val="eu-ES"/>
        </w:rPr>
        <w:t xml:space="preserve">en una mesita </w:t>
      </w:r>
      <w:r w:rsidR="00865F5E">
        <w:rPr>
          <w:szCs w:val="24"/>
          <w:lang w:val="eu-ES"/>
        </w:rPr>
        <w:t>a disposición de los fieles.</w:t>
      </w:r>
    </w:p>
    <w:p w14:paraId="6B155807" w14:textId="77777777" w:rsidR="00865F5E" w:rsidRDefault="00865F5E" w:rsidP="00A303DE">
      <w:pPr>
        <w:jc w:val="both"/>
        <w:rPr>
          <w:szCs w:val="24"/>
          <w:lang w:val="eu-ES"/>
        </w:rPr>
      </w:pPr>
    </w:p>
    <w:p w14:paraId="659A355E" w14:textId="52A88CC8" w:rsidR="002C3504" w:rsidRDefault="00865F5E" w:rsidP="00A303DE">
      <w:pPr>
        <w:jc w:val="both"/>
        <w:rPr>
          <w:szCs w:val="24"/>
          <w:lang w:val="eu-ES"/>
        </w:rPr>
      </w:pPr>
      <w:r w:rsidRPr="00170C82">
        <w:rPr>
          <w:b/>
          <w:bCs/>
          <w:szCs w:val="24"/>
          <w:lang w:val="eu-ES"/>
        </w:rPr>
        <w:t>-Modelo de carta</w:t>
      </w:r>
      <w:r>
        <w:rPr>
          <w:szCs w:val="24"/>
          <w:lang w:val="eu-ES"/>
        </w:rPr>
        <w:t xml:space="preserve">. </w:t>
      </w:r>
      <w:r w:rsidR="00170C82">
        <w:rPr>
          <w:szCs w:val="24"/>
          <w:lang w:val="eu-ES"/>
        </w:rPr>
        <w:t xml:space="preserve">Para mostrar nuestra cercanía a los sacerdotes </w:t>
      </w:r>
      <w:r w:rsidR="00B77695">
        <w:rPr>
          <w:szCs w:val="24"/>
          <w:lang w:val="eu-ES"/>
        </w:rPr>
        <w:t xml:space="preserve">que viven el Hogar </w:t>
      </w:r>
      <w:r w:rsidR="0005265F">
        <w:rPr>
          <w:szCs w:val="24"/>
          <w:lang w:val="eu-ES"/>
        </w:rPr>
        <w:t xml:space="preserve">Diocesano de sacerdotes mayores </w:t>
      </w:r>
      <w:r w:rsidR="00DC2338">
        <w:rPr>
          <w:szCs w:val="24"/>
          <w:lang w:val="eu-ES"/>
        </w:rPr>
        <w:t xml:space="preserve">, os proponemos </w:t>
      </w:r>
      <w:r w:rsidR="00C37C8A">
        <w:rPr>
          <w:szCs w:val="24"/>
          <w:lang w:val="eu-ES"/>
        </w:rPr>
        <w:t>esta iniciativa:</w:t>
      </w:r>
      <w:r w:rsidR="008E0CDA">
        <w:rPr>
          <w:szCs w:val="24"/>
          <w:lang w:val="eu-ES"/>
        </w:rPr>
        <w:t xml:space="preserve"> que los feligreses escriban una carta a alguno de los sacerdotes </w:t>
      </w:r>
      <w:r w:rsidR="001E7C6C">
        <w:rPr>
          <w:szCs w:val="24"/>
          <w:lang w:val="eu-ES"/>
        </w:rPr>
        <w:t xml:space="preserve">que viven en el hogar diocesano. Para ello os enviamos una plantilla. Si queréis enviar </w:t>
      </w:r>
      <w:r w:rsidR="007937F7">
        <w:rPr>
          <w:szCs w:val="24"/>
          <w:lang w:val="eu-ES"/>
        </w:rPr>
        <w:t xml:space="preserve">la carta a un sacerdote en concreto, podéis solicitarnos más información en la dirección </w:t>
      </w:r>
      <w:hyperlink r:id="rId12" w:history="1">
        <w:r w:rsidR="007937F7" w:rsidRPr="00E04507">
          <w:rPr>
            <w:rStyle w:val="Hipervnculo"/>
            <w:szCs w:val="24"/>
            <w:lang w:val="eu-ES"/>
          </w:rPr>
          <w:t>idazkaritza@elizagipuzkoa.org</w:t>
        </w:r>
      </w:hyperlink>
    </w:p>
    <w:p w14:paraId="6BAE1177" w14:textId="77777777" w:rsidR="007937F7" w:rsidRDefault="007937F7" w:rsidP="00A303DE">
      <w:pPr>
        <w:jc w:val="both"/>
        <w:rPr>
          <w:szCs w:val="24"/>
          <w:lang w:val="eu-ES"/>
        </w:rPr>
      </w:pPr>
    </w:p>
    <w:p w14:paraId="6A7ED3E2" w14:textId="3B8808EA" w:rsidR="007937F7" w:rsidRDefault="007937F7" w:rsidP="00A303DE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Estamos preparando un </w:t>
      </w:r>
      <w:r w:rsidRPr="0086629C">
        <w:rPr>
          <w:b/>
          <w:bCs/>
          <w:szCs w:val="24"/>
          <w:lang w:val="eu-ES"/>
        </w:rPr>
        <w:t>vídeo</w:t>
      </w:r>
      <w:r>
        <w:rPr>
          <w:szCs w:val="24"/>
          <w:lang w:val="eu-ES"/>
        </w:rPr>
        <w:t xml:space="preserve"> </w:t>
      </w:r>
      <w:r w:rsidR="00AF181E">
        <w:rPr>
          <w:szCs w:val="24"/>
          <w:lang w:val="eu-ES"/>
        </w:rPr>
        <w:t xml:space="preserve">para dar a conocer el Hogar Diocesano de sacerdotes mayores. </w:t>
      </w:r>
      <w:r w:rsidR="00B7237B">
        <w:rPr>
          <w:szCs w:val="24"/>
          <w:lang w:val="eu-ES"/>
        </w:rPr>
        <w:t>En breve os lo enviaremos por email. Al recibir el vídeo, os agradeceríamos que procurarais p</w:t>
      </w:r>
      <w:r w:rsidR="00667EA0">
        <w:rPr>
          <w:szCs w:val="24"/>
          <w:lang w:val="eu-ES"/>
        </w:rPr>
        <w:t>royectarlo en las celebraciones.</w:t>
      </w:r>
    </w:p>
    <w:p w14:paraId="39727E40" w14:textId="77777777" w:rsidR="00667EA0" w:rsidRDefault="00667EA0" w:rsidP="00A303DE">
      <w:pPr>
        <w:jc w:val="both"/>
        <w:rPr>
          <w:szCs w:val="24"/>
          <w:lang w:val="eu-ES"/>
        </w:rPr>
      </w:pPr>
    </w:p>
    <w:p w14:paraId="6927D333" w14:textId="4FD9306C" w:rsidR="00667EA0" w:rsidRDefault="00667EA0" w:rsidP="00A303DE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Como iniciativa especial se va a organizar también una </w:t>
      </w:r>
      <w:r w:rsidRPr="00667EA0">
        <w:rPr>
          <w:b/>
          <w:bCs/>
          <w:szCs w:val="24"/>
          <w:lang w:val="eu-ES"/>
        </w:rPr>
        <w:t>Jornada de puertas abiertas</w:t>
      </w:r>
      <w:r>
        <w:rPr>
          <w:szCs w:val="24"/>
          <w:lang w:val="eu-ES"/>
        </w:rPr>
        <w:t xml:space="preserve"> </w:t>
      </w:r>
      <w:r w:rsidR="00784964">
        <w:rPr>
          <w:szCs w:val="24"/>
          <w:lang w:val="eu-ES"/>
        </w:rPr>
        <w:t xml:space="preserve">en el Hogar Diocesano de sacerdotes mayores, </w:t>
      </w:r>
      <w:r>
        <w:rPr>
          <w:szCs w:val="24"/>
          <w:lang w:val="eu-ES"/>
        </w:rPr>
        <w:t xml:space="preserve">el día 22 de mayo, jueves, a las 17:30. </w:t>
      </w:r>
      <w:r w:rsidR="001B4A17">
        <w:rPr>
          <w:szCs w:val="24"/>
          <w:lang w:val="eu-ES"/>
        </w:rPr>
        <w:t xml:space="preserve">Si quieres participar, o algunos fieles de tu parroquia quisieran </w:t>
      </w:r>
      <w:r w:rsidR="00187B1D">
        <w:rPr>
          <w:szCs w:val="24"/>
          <w:lang w:val="eu-ES"/>
        </w:rPr>
        <w:t xml:space="preserve">venir a esta Jornada, escríbenos a </w:t>
      </w:r>
      <w:hyperlink r:id="rId13" w:history="1">
        <w:r w:rsidR="00187B1D" w:rsidRPr="00E04507">
          <w:rPr>
            <w:rStyle w:val="Hipervnculo"/>
            <w:szCs w:val="24"/>
            <w:lang w:val="eu-ES"/>
          </w:rPr>
          <w:t>idazkaritza@elizagipuzkoa.org</w:t>
        </w:r>
      </w:hyperlink>
    </w:p>
    <w:p w14:paraId="7BEEEF23" w14:textId="77777777" w:rsidR="00187B1D" w:rsidRDefault="00187B1D" w:rsidP="00A303DE">
      <w:pPr>
        <w:jc w:val="both"/>
        <w:rPr>
          <w:szCs w:val="24"/>
          <w:lang w:val="eu-ES"/>
        </w:rPr>
      </w:pPr>
    </w:p>
    <w:p w14:paraId="2AD67132" w14:textId="682A9BDD" w:rsidR="00187B1D" w:rsidRDefault="00187B1D" w:rsidP="00A303DE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>Muchas gracias por tu atención y servicio.</w:t>
      </w:r>
    </w:p>
    <w:p w14:paraId="3584EE1A" w14:textId="77777777" w:rsidR="00187B1D" w:rsidRDefault="00187B1D" w:rsidP="00A303DE">
      <w:pPr>
        <w:jc w:val="both"/>
        <w:rPr>
          <w:szCs w:val="24"/>
          <w:lang w:val="eu-ES"/>
        </w:rPr>
      </w:pPr>
    </w:p>
    <w:p w14:paraId="640AA55C" w14:textId="77777777" w:rsidR="003A012B" w:rsidRDefault="003A012B" w:rsidP="00187B1D">
      <w:pPr>
        <w:jc w:val="right"/>
        <w:rPr>
          <w:szCs w:val="24"/>
          <w:lang w:val="eu-ES"/>
        </w:rPr>
      </w:pPr>
    </w:p>
    <w:p w14:paraId="24A0978F" w14:textId="77777777" w:rsidR="003A012B" w:rsidRDefault="003A012B" w:rsidP="00187B1D">
      <w:pPr>
        <w:jc w:val="right"/>
        <w:rPr>
          <w:szCs w:val="24"/>
          <w:lang w:val="eu-ES"/>
        </w:rPr>
      </w:pPr>
    </w:p>
    <w:p w14:paraId="03E35D4A" w14:textId="77777777" w:rsidR="003A012B" w:rsidRDefault="003A012B" w:rsidP="00187B1D">
      <w:pPr>
        <w:jc w:val="right"/>
        <w:rPr>
          <w:szCs w:val="24"/>
          <w:lang w:val="eu-ES"/>
        </w:rPr>
      </w:pPr>
    </w:p>
    <w:p w14:paraId="25969A79" w14:textId="45559433" w:rsidR="00187B1D" w:rsidRDefault="003A012B" w:rsidP="00187B1D">
      <w:pPr>
        <w:jc w:val="right"/>
        <w:rPr>
          <w:szCs w:val="24"/>
          <w:lang w:val="eu-ES"/>
        </w:rPr>
      </w:pPr>
      <w:r>
        <w:rPr>
          <w:szCs w:val="24"/>
          <w:lang w:val="eu-ES"/>
        </w:rPr>
        <w:t>O</w:t>
      </w:r>
      <w:r w:rsidR="00187B1D">
        <w:rPr>
          <w:szCs w:val="24"/>
          <w:lang w:val="eu-ES"/>
        </w:rPr>
        <w:t>bispado de San Sebastián</w:t>
      </w:r>
    </w:p>
    <w:p w14:paraId="675C1727" w14:textId="0079E359" w:rsidR="00187B1D" w:rsidRDefault="00187B1D" w:rsidP="00187B1D">
      <w:pPr>
        <w:jc w:val="right"/>
        <w:rPr>
          <w:szCs w:val="24"/>
          <w:lang w:val="eu-ES"/>
        </w:rPr>
      </w:pPr>
      <w:r>
        <w:rPr>
          <w:szCs w:val="24"/>
          <w:lang w:val="eu-ES"/>
        </w:rPr>
        <w:t>Fundación Juan María Vianney</w:t>
      </w:r>
    </w:p>
    <w:p w14:paraId="0BE22420" w14:textId="77777777" w:rsidR="00187B1D" w:rsidRDefault="00187B1D" w:rsidP="00187B1D">
      <w:pPr>
        <w:jc w:val="center"/>
        <w:rPr>
          <w:szCs w:val="24"/>
          <w:lang w:val="eu-ES"/>
        </w:rPr>
      </w:pPr>
    </w:p>
    <w:p w14:paraId="6BF196B3" w14:textId="77777777" w:rsidR="003A012B" w:rsidRDefault="003A012B" w:rsidP="00187B1D">
      <w:pPr>
        <w:jc w:val="both"/>
        <w:rPr>
          <w:szCs w:val="24"/>
          <w:lang w:val="eu-ES"/>
        </w:rPr>
      </w:pPr>
    </w:p>
    <w:p w14:paraId="64020795" w14:textId="77777777" w:rsidR="003A012B" w:rsidRDefault="003A012B" w:rsidP="00187B1D">
      <w:pPr>
        <w:jc w:val="both"/>
        <w:rPr>
          <w:szCs w:val="24"/>
          <w:lang w:val="eu-ES"/>
        </w:rPr>
      </w:pPr>
    </w:p>
    <w:p w14:paraId="6E97A62F" w14:textId="77777777" w:rsidR="003A012B" w:rsidRDefault="003A012B" w:rsidP="00187B1D">
      <w:pPr>
        <w:jc w:val="both"/>
        <w:rPr>
          <w:szCs w:val="24"/>
          <w:lang w:val="eu-ES"/>
        </w:rPr>
      </w:pPr>
    </w:p>
    <w:p w14:paraId="776D20B8" w14:textId="1867B1E2" w:rsidR="00982566" w:rsidRDefault="00187B1D" w:rsidP="00A303DE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Nota: </w:t>
      </w:r>
      <w:r w:rsidR="00754ACB">
        <w:rPr>
          <w:szCs w:val="24"/>
          <w:lang w:val="eu-ES"/>
        </w:rPr>
        <w:t xml:space="preserve">Si de cara a otras jornadas quisieras ajustar la cantidad de los materiales </w:t>
      </w:r>
      <w:r w:rsidR="003A012B">
        <w:rPr>
          <w:szCs w:val="24"/>
          <w:lang w:val="eu-ES"/>
        </w:rPr>
        <w:t xml:space="preserve">recibidos, escribe por favor a </w:t>
      </w:r>
      <w:hyperlink r:id="rId14" w:history="1">
        <w:r w:rsidR="00DA7298" w:rsidRPr="0051679B">
          <w:rPr>
            <w:rStyle w:val="Hipervnculo"/>
            <w:szCs w:val="24"/>
            <w:lang w:val="eu-ES"/>
          </w:rPr>
          <w:t>idazkaritza@elizagipuzkoa.org</w:t>
        </w:r>
      </w:hyperlink>
    </w:p>
    <w:p w14:paraId="574BB452" w14:textId="77777777" w:rsidR="00DA7298" w:rsidRPr="004F7C38" w:rsidRDefault="00DA7298" w:rsidP="00A303DE">
      <w:pPr>
        <w:jc w:val="both"/>
        <w:rPr>
          <w:szCs w:val="24"/>
          <w:lang w:val="eu-ES"/>
        </w:rPr>
      </w:pPr>
    </w:p>
    <w:sectPr w:rsidR="00DA7298" w:rsidRPr="004F7C38" w:rsidSect="004D0AFD">
      <w:pgSz w:w="11906" w:h="16838" w:code="9"/>
      <w:pgMar w:top="56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0042"/>
    <w:multiLevelType w:val="hybridMultilevel"/>
    <w:tmpl w:val="9CCCB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1BDB"/>
    <w:multiLevelType w:val="hybridMultilevel"/>
    <w:tmpl w:val="9604B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8440">
    <w:abstractNumId w:val="0"/>
  </w:num>
  <w:num w:numId="2" w16cid:durableId="188286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45"/>
    <w:rsid w:val="00010196"/>
    <w:rsid w:val="0005265F"/>
    <w:rsid w:val="00066BCB"/>
    <w:rsid w:val="00074222"/>
    <w:rsid w:val="000A1D40"/>
    <w:rsid w:val="000A2B0E"/>
    <w:rsid w:val="000A576F"/>
    <w:rsid w:val="000D3B4B"/>
    <w:rsid w:val="000D4CC0"/>
    <w:rsid w:val="000E2A55"/>
    <w:rsid w:val="001166E3"/>
    <w:rsid w:val="00170C82"/>
    <w:rsid w:val="00180DF8"/>
    <w:rsid w:val="001816B1"/>
    <w:rsid w:val="00187B1D"/>
    <w:rsid w:val="00194461"/>
    <w:rsid w:val="001A1AB1"/>
    <w:rsid w:val="001B0397"/>
    <w:rsid w:val="001B4A17"/>
    <w:rsid w:val="001D44E2"/>
    <w:rsid w:val="001E1CD7"/>
    <w:rsid w:val="001E58FF"/>
    <w:rsid w:val="001E7C6C"/>
    <w:rsid w:val="00204FC7"/>
    <w:rsid w:val="00227A75"/>
    <w:rsid w:val="00241492"/>
    <w:rsid w:val="00242EF8"/>
    <w:rsid w:val="00251F39"/>
    <w:rsid w:val="002749DA"/>
    <w:rsid w:val="002833AD"/>
    <w:rsid w:val="0028703A"/>
    <w:rsid w:val="00287196"/>
    <w:rsid w:val="00295DD5"/>
    <w:rsid w:val="002C3504"/>
    <w:rsid w:val="002E6AFC"/>
    <w:rsid w:val="0030561D"/>
    <w:rsid w:val="003127DB"/>
    <w:rsid w:val="0031291B"/>
    <w:rsid w:val="00320E4E"/>
    <w:rsid w:val="00327BE3"/>
    <w:rsid w:val="00360A09"/>
    <w:rsid w:val="00374175"/>
    <w:rsid w:val="0037667F"/>
    <w:rsid w:val="00384CE7"/>
    <w:rsid w:val="00386B8C"/>
    <w:rsid w:val="003A012B"/>
    <w:rsid w:val="003B0019"/>
    <w:rsid w:val="00404C49"/>
    <w:rsid w:val="0043445A"/>
    <w:rsid w:val="004469F4"/>
    <w:rsid w:val="00455435"/>
    <w:rsid w:val="004752BB"/>
    <w:rsid w:val="00477A52"/>
    <w:rsid w:val="00487363"/>
    <w:rsid w:val="004A5093"/>
    <w:rsid w:val="004C0443"/>
    <w:rsid w:val="004C2208"/>
    <w:rsid w:val="004D0AFD"/>
    <w:rsid w:val="004D4601"/>
    <w:rsid w:val="004D524D"/>
    <w:rsid w:val="004F684A"/>
    <w:rsid w:val="004F7C38"/>
    <w:rsid w:val="0051147E"/>
    <w:rsid w:val="00516262"/>
    <w:rsid w:val="00533EA8"/>
    <w:rsid w:val="00566E7F"/>
    <w:rsid w:val="00584481"/>
    <w:rsid w:val="00585D8E"/>
    <w:rsid w:val="005A7457"/>
    <w:rsid w:val="005B1E47"/>
    <w:rsid w:val="005B3445"/>
    <w:rsid w:val="005C662E"/>
    <w:rsid w:val="005D0363"/>
    <w:rsid w:val="005D68E5"/>
    <w:rsid w:val="00611879"/>
    <w:rsid w:val="00624358"/>
    <w:rsid w:val="00645F0E"/>
    <w:rsid w:val="00653B54"/>
    <w:rsid w:val="00655967"/>
    <w:rsid w:val="00667EA0"/>
    <w:rsid w:val="0067279B"/>
    <w:rsid w:val="00672996"/>
    <w:rsid w:val="0067613E"/>
    <w:rsid w:val="00680240"/>
    <w:rsid w:val="00683D42"/>
    <w:rsid w:val="006846FE"/>
    <w:rsid w:val="006947D0"/>
    <w:rsid w:val="00696AA4"/>
    <w:rsid w:val="006B03D3"/>
    <w:rsid w:val="006C2E35"/>
    <w:rsid w:val="006F3B36"/>
    <w:rsid w:val="006F6DEF"/>
    <w:rsid w:val="007057A8"/>
    <w:rsid w:val="00717F0D"/>
    <w:rsid w:val="007225AD"/>
    <w:rsid w:val="007318F5"/>
    <w:rsid w:val="00740438"/>
    <w:rsid w:val="00741AED"/>
    <w:rsid w:val="00742D6E"/>
    <w:rsid w:val="00754ACB"/>
    <w:rsid w:val="0076387E"/>
    <w:rsid w:val="00784964"/>
    <w:rsid w:val="007937F7"/>
    <w:rsid w:val="007A2AD8"/>
    <w:rsid w:val="007B5558"/>
    <w:rsid w:val="007D659F"/>
    <w:rsid w:val="00803366"/>
    <w:rsid w:val="008105FE"/>
    <w:rsid w:val="00812E1A"/>
    <w:rsid w:val="0082029F"/>
    <w:rsid w:val="00823FEB"/>
    <w:rsid w:val="00865F5E"/>
    <w:rsid w:val="0086629C"/>
    <w:rsid w:val="008727D0"/>
    <w:rsid w:val="00880C72"/>
    <w:rsid w:val="008B652E"/>
    <w:rsid w:val="008D40FD"/>
    <w:rsid w:val="008E0CDA"/>
    <w:rsid w:val="008E4E2C"/>
    <w:rsid w:val="00902C85"/>
    <w:rsid w:val="009148FE"/>
    <w:rsid w:val="00934A8B"/>
    <w:rsid w:val="00943959"/>
    <w:rsid w:val="009508F8"/>
    <w:rsid w:val="009535C5"/>
    <w:rsid w:val="00962EC8"/>
    <w:rsid w:val="009669AC"/>
    <w:rsid w:val="00973C34"/>
    <w:rsid w:val="00982566"/>
    <w:rsid w:val="00995131"/>
    <w:rsid w:val="009975AF"/>
    <w:rsid w:val="009C22A4"/>
    <w:rsid w:val="009E26BF"/>
    <w:rsid w:val="009F40BF"/>
    <w:rsid w:val="00A11C6C"/>
    <w:rsid w:val="00A21741"/>
    <w:rsid w:val="00A2371E"/>
    <w:rsid w:val="00A303DE"/>
    <w:rsid w:val="00A76841"/>
    <w:rsid w:val="00A81AB0"/>
    <w:rsid w:val="00A95730"/>
    <w:rsid w:val="00AA10FC"/>
    <w:rsid w:val="00AA3455"/>
    <w:rsid w:val="00AA5FCF"/>
    <w:rsid w:val="00AD17A8"/>
    <w:rsid w:val="00AD2EF0"/>
    <w:rsid w:val="00AD5FE8"/>
    <w:rsid w:val="00AE517E"/>
    <w:rsid w:val="00AE51D3"/>
    <w:rsid w:val="00AF090C"/>
    <w:rsid w:val="00AF181E"/>
    <w:rsid w:val="00AF6DDF"/>
    <w:rsid w:val="00B13201"/>
    <w:rsid w:val="00B25338"/>
    <w:rsid w:val="00B31707"/>
    <w:rsid w:val="00B3184D"/>
    <w:rsid w:val="00B418B7"/>
    <w:rsid w:val="00B470AA"/>
    <w:rsid w:val="00B52C71"/>
    <w:rsid w:val="00B55892"/>
    <w:rsid w:val="00B6599B"/>
    <w:rsid w:val="00B7237B"/>
    <w:rsid w:val="00B77695"/>
    <w:rsid w:val="00B77F98"/>
    <w:rsid w:val="00BC0C5D"/>
    <w:rsid w:val="00BC38D5"/>
    <w:rsid w:val="00BD5D73"/>
    <w:rsid w:val="00BE078F"/>
    <w:rsid w:val="00BF374B"/>
    <w:rsid w:val="00BF536C"/>
    <w:rsid w:val="00BF6DBD"/>
    <w:rsid w:val="00C07F59"/>
    <w:rsid w:val="00C24CFC"/>
    <w:rsid w:val="00C32AD6"/>
    <w:rsid w:val="00C36E07"/>
    <w:rsid w:val="00C37C8A"/>
    <w:rsid w:val="00C503B1"/>
    <w:rsid w:val="00C56A42"/>
    <w:rsid w:val="00C60026"/>
    <w:rsid w:val="00C70B39"/>
    <w:rsid w:val="00C83545"/>
    <w:rsid w:val="00C9112C"/>
    <w:rsid w:val="00CA31E6"/>
    <w:rsid w:val="00CB4B58"/>
    <w:rsid w:val="00CC01ED"/>
    <w:rsid w:val="00CC25AC"/>
    <w:rsid w:val="00CD0579"/>
    <w:rsid w:val="00CD343B"/>
    <w:rsid w:val="00CF00AD"/>
    <w:rsid w:val="00CF1944"/>
    <w:rsid w:val="00D13B46"/>
    <w:rsid w:val="00D1519D"/>
    <w:rsid w:val="00D20FD6"/>
    <w:rsid w:val="00D33E3C"/>
    <w:rsid w:val="00D67122"/>
    <w:rsid w:val="00D74C47"/>
    <w:rsid w:val="00D80E51"/>
    <w:rsid w:val="00DA2CD0"/>
    <w:rsid w:val="00DA390F"/>
    <w:rsid w:val="00DA7298"/>
    <w:rsid w:val="00DA7D84"/>
    <w:rsid w:val="00DC2338"/>
    <w:rsid w:val="00DC4D12"/>
    <w:rsid w:val="00E155F0"/>
    <w:rsid w:val="00E16B78"/>
    <w:rsid w:val="00E36386"/>
    <w:rsid w:val="00E72294"/>
    <w:rsid w:val="00EA7F38"/>
    <w:rsid w:val="00EC5B96"/>
    <w:rsid w:val="00ED78B7"/>
    <w:rsid w:val="00EF568D"/>
    <w:rsid w:val="00EF61AC"/>
    <w:rsid w:val="00F05FED"/>
    <w:rsid w:val="00F06D95"/>
    <w:rsid w:val="00F15808"/>
    <w:rsid w:val="00F3477D"/>
    <w:rsid w:val="00F51B23"/>
    <w:rsid w:val="00F7271B"/>
    <w:rsid w:val="00FA37FD"/>
    <w:rsid w:val="00FC4F8D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56C7"/>
  <w15:chartTrackingRefBased/>
  <w15:docId w15:val="{886E3DCA-7CEB-4E28-8C63-5B73667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5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5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5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5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5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5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5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5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5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5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5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5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5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5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5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5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5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5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5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5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5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54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8354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dazkaritza@elizagipuzko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dazkaritza@elizagipuzko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dazkaritza@elizagipuzko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dazkaritza@elizagipuzko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dazkaritza@elizagipuzkoa.org" TargetMode="External"/><Relationship Id="rId14" Type="http://schemas.openxmlformats.org/officeDocument/2006/relationships/hyperlink" Target="mailto:idazkaritza@elizagipuzko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FEFDC69BF84F917E68CAE6CBF303" ma:contentTypeVersion="18" ma:contentTypeDescription="Crear nuevo documento." ma:contentTypeScope="" ma:versionID="d5bea1919188c4f6da31d19459e258dd">
  <xsd:schema xmlns:xsd="http://www.w3.org/2001/XMLSchema" xmlns:xs="http://www.w3.org/2001/XMLSchema" xmlns:p="http://schemas.microsoft.com/office/2006/metadata/properties" xmlns:ns2="ddc0d9ae-707e-4aa0-a8ce-0b2aff1515c7" xmlns:ns3="70d7a8c8-d07a-4ba8-bd91-37f21fcd9ac9" xmlns:ns4="3f8111dc-4456-4b06-97f3-462c356cf663" targetNamespace="http://schemas.microsoft.com/office/2006/metadata/properties" ma:root="true" ma:fieldsID="05fb1dc19212bc17ac99bd1145788c92" ns2:_="" ns3:_="" ns4:_="">
    <xsd:import namespace="ddc0d9ae-707e-4aa0-a8ce-0b2aff1515c7"/>
    <xsd:import namespace="70d7a8c8-d07a-4ba8-bd91-37f21fcd9ac9"/>
    <xsd:import namespace="3f8111dc-4456-4b06-97f3-462c356cf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d9ae-707e-4aa0-a8ce-0b2aff151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8204a5d-6596-4ac6-a40c-212ec4e47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a8c8-d07a-4ba8-bd91-37f21fcd9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111dc-4456-4b06-97f3-462c356cf66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3b5698-7018-483c-8fd0-88212b5b919e}" ma:internalName="TaxCatchAll" ma:showField="CatchAllData" ma:web="3f8111dc-4456-4b06-97f3-462c356cf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0d9ae-707e-4aa0-a8ce-0b2aff1515c7">
      <Terms xmlns="http://schemas.microsoft.com/office/infopath/2007/PartnerControls"/>
    </lcf76f155ced4ddcb4097134ff3c332f>
    <TaxCatchAll xmlns="3f8111dc-4456-4b06-97f3-462c356cf663" xsi:nil="true"/>
  </documentManagement>
</p:properties>
</file>

<file path=customXml/itemProps1.xml><?xml version="1.0" encoding="utf-8"?>
<ds:datastoreItem xmlns:ds="http://schemas.openxmlformats.org/officeDocument/2006/customXml" ds:itemID="{7CE9534A-5AF7-4CF6-B968-977E7E390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D77A7-582F-4F18-9D3F-E641B08C8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0d9ae-707e-4aa0-a8ce-0b2aff1515c7"/>
    <ds:schemaRef ds:uri="70d7a8c8-d07a-4ba8-bd91-37f21fcd9ac9"/>
    <ds:schemaRef ds:uri="3f8111dc-4456-4b06-97f3-462c356cf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D80A1-208F-4FCF-A65E-4B58C15A6DE7}">
  <ds:schemaRefs>
    <ds:schemaRef ds:uri="http://schemas.microsoft.com/office/2006/metadata/properties"/>
    <ds:schemaRef ds:uri="http://schemas.microsoft.com/office/infopath/2007/PartnerControls"/>
    <ds:schemaRef ds:uri="ddc0d9ae-707e-4aa0-a8ce-0b2aff1515c7"/>
    <ds:schemaRef ds:uri="3f8111dc-4456-4b06-97f3-462c356cf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1168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Zabaleta</dc:creator>
  <cp:keywords/>
  <dc:description/>
  <cp:lastModifiedBy>Idazkari Orokorra</cp:lastModifiedBy>
  <cp:revision>240</cp:revision>
  <cp:lastPrinted>2024-07-05T07:03:00Z</cp:lastPrinted>
  <dcterms:created xsi:type="dcterms:W3CDTF">2025-04-29T08:20:00Z</dcterms:created>
  <dcterms:modified xsi:type="dcterms:W3CDTF">2025-04-30T04:14:00Z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0x0101006F9EFEFDC69BF84F917E68CAE6CBF303</vt:lpwstr>
  </property>
  <property fmtid="{D5CDD505-2E9C-101B-9397-08002B2CF9AE}" pid="3" name="MediaServiceImageTags">
    <vt:lpwstr/>
  </property>
</Properties>
</file>